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7B" w:rsidRPr="00E25309" w:rsidRDefault="00E9236E" w:rsidP="00E25309">
      <w:pPr>
        <w:pStyle w:val="a3"/>
        <w:ind w:firstLine="709"/>
        <w:jc w:val="both"/>
        <w:rPr>
          <w:sz w:val="26"/>
          <w:szCs w:val="26"/>
        </w:rPr>
      </w:pPr>
      <w:r w:rsidRPr="00E25309">
        <w:rPr>
          <w:sz w:val="26"/>
          <w:szCs w:val="26"/>
        </w:rPr>
        <w:t>Управлением Федеральной антимонопольной службы по Республике Мордовия в рамках осуществления полномочий по контролю за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 2019 год рассмотрено 1</w:t>
      </w:r>
      <w:r w:rsidR="008A5217" w:rsidRPr="00E25309">
        <w:rPr>
          <w:sz w:val="26"/>
          <w:szCs w:val="26"/>
        </w:rPr>
        <w:t>81</w:t>
      </w:r>
      <w:r w:rsidRPr="00E25309">
        <w:rPr>
          <w:sz w:val="26"/>
          <w:szCs w:val="26"/>
        </w:rPr>
        <w:t xml:space="preserve"> жалобы на действия (бездействия) субъектов подлежащих контролю</w:t>
      </w:r>
      <w:r w:rsidR="00A860DE" w:rsidRPr="00E25309">
        <w:rPr>
          <w:sz w:val="26"/>
          <w:szCs w:val="26"/>
        </w:rPr>
        <w:t xml:space="preserve"> (заказчики, уполномоченные органы, конкурсные, аукционные или котировочные комиссии)</w:t>
      </w:r>
      <w:r w:rsidR="008A5217" w:rsidRPr="00E25309">
        <w:rPr>
          <w:sz w:val="26"/>
          <w:szCs w:val="26"/>
        </w:rPr>
        <w:t xml:space="preserve">. Из них на федеральных заказчиков – 55, государственных – 83, муниципальных – 43. </w:t>
      </w:r>
      <w:r w:rsidR="00BE0588" w:rsidRPr="00E25309">
        <w:rPr>
          <w:sz w:val="26"/>
          <w:szCs w:val="26"/>
        </w:rPr>
        <w:t xml:space="preserve">В результате рассмотрения жалоб Управление выдало 69 предписаний об устранении нарушений Закона о контрактной системе. </w:t>
      </w:r>
    </w:p>
    <w:p w:rsidR="001368BF" w:rsidRPr="00E25309" w:rsidRDefault="001368BF" w:rsidP="00E25309">
      <w:pPr>
        <w:pStyle w:val="a3"/>
        <w:ind w:firstLine="709"/>
        <w:jc w:val="both"/>
        <w:rPr>
          <w:sz w:val="26"/>
          <w:szCs w:val="26"/>
        </w:rPr>
      </w:pPr>
      <w:r w:rsidRPr="00E25309">
        <w:rPr>
          <w:sz w:val="26"/>
          <w:szCs w:val="26"/>
        </w:rPr>
        <w:t>Из 181 поступившей жалобы: 42 – возвращены заявителям, 1 – отозвана.</w:t>
      </w:r>
    </w:p>
    <w:p w:rsidR="006B5E1C" w:rsidRPr="00E25309" w:rsidRDefault="006B5E1C" w:rsidP="00E25309">
      <w:pPr>
        <w:pStyle w:val="a3"/>
        <w:ind w:firstLine="709"/>
        <w:jc w:val="both"/>
        <w:rPr>
          <w:sz w:val="26"/>
          <w:szCs w:val="26"/>
        </w:rPr>
      </w:pPr>
      <w:r w:rsidRPr="00E25309">
        <w:rPr>
          <w:sz w:val="26"/>
          <w:szCs w:val="26"/>
        </w:rPr>
        <w:t>Рассмотрено 57 обращений Заказчиков по вопросу включения в реестр недобросовестных поставщиков (подрядчиков, исполнителей).</w:t>
      </w:r>
    </w:p>
    <w:p w:rsidR="00FB3528" w:rsidRPr="00E25309" w:rsidRDefault="003918C0" w:rsidP="00E25309">
      <w:pPr>
        <w:pStyle w:val="a3"/>
        <w:ind w:firstLine="709"/>
        <w:jc w:val="both"/>
        <w:rPr>
          <w:sz w:val="26"/>
          <w:szCs w:val="26"/>
        </w:rPr>
      </w:pPr>
      <w:r w:rsidRPr="00E25309">
        <w:rPr>
          <w:sz w:val="26"/>
          <w:szCs w:val="26"/>
        </w:rPr>
        <w:t xml:space="preserve">В реестр недобросовестных поставщиков </w:t>
      </w:r>
      <w:r w:rsidR="00985524" w:rsidRPr="00E25309">
        <w:rPr>
          <w:sz w:val="26"/>
          <w:szCs w:val="26"/>
        </w:rPr>
        <w:t>включена информация о 9 участниках закупок, с которыми контракт расторгнут в связи с односторонним отказом заказчика от исполнения контракта, в связи с уклонением от заключения контракта информация о 2 участник</w:t>
      </w:r>
      <w:r w:rsidR="001B5E3B" w:rsidRPr="00E25309">
        <w:rPr>
          <w:sz w:val="26"/>
          <w:szCs w:val="26"/>
        </w:rPr>
        <w:t>ах</w:t>
      </w:r>
      <w:r w:rsidR="00985524" w:rsidRPr="00E25309">
        <w:rPr>
          <w:sz w:val="26"/>
          <w:szCs w:val="26"/>
        </w:rPr>
        <w:t xml:space="preserve"> закупок, на основании решения суда </w:t>
      </w:r>
      <w:r w:rsidR="001B5E3B" w:rsidRPr="00E25309">
        <w:rPr>
          <w:sz w:val="26"/>
          <w:szCs w:val="26"/>
        </w:rPr>
        <w:t xml:space="preserve">– также </w:t>
      </w:r>
      <w:r w:rsidR="00985524" w:rsidRPr="00E25309">
        <w:rPr>
          <w:sz w:val="26"/>
          <w:szCs w:val="26"/>
        </w:rPr>
        <w:t xml:space="preserve">о </w:t>
      </w:r>
      <w:r w:rsidR="001B5E3B" w:rsidRPr="00E25309">
        <w:rPr>
          <w:sz w:val="26"/>
          <w:szCs w:val="26"/>
        </w:rPr>
        <w:t>2</w:t>
      </w:r>
      <w:r w:rsidR="00985524" w:rsidRPr="00E25309">
        <w:rPr>
          <w:sz w:val="26"/>
          <w:szCs w:val="26"/>
        </w:rPr>
        <w:t xml:space="preserve"> участках закупок.</w:t>
      </w:r>
      <w:r w:rsidR="00FB3528" w:rsidRPr="00E25309">
        <w:rPr>
          <w:sz w:val="26"/>
          <w:szCs w:val="26"/>
        </w:rPr>
        <w:t xml:space="preserve"> Всего </w:t>
      </w:r>
      <w:r w:rsidR="001B5E3B" w:rsidRPr="00E25309">
        <w:rPr>
          <w:sz w:val="26"/>
          <w:szCs w:val="26"/>
        </w:rPr>
        <w:t>по состоянию на 31.12.2019 г.</w:t>
      </w:r>
      <w:r w:rsidR="00FB3528" w:rsidRPr="00E25309">
        <w:rPr>
          <w:sz w:val="26"/>
          <w:szCs w:val="26"/>
        </w:rPr>
        <w:t xml:space="preserve"> в реестре числится </w:t>
      </w:r>
      <w:r w:rsidR="00D309D9" w:rsidRPr="00E25309">
        <w:rPr>
          <w:sz w:val="26"/>
          <w:szCs w:val="26"/>
        </w:rPr>
        <w:t>24</w:t>
      </w:r>
      <w:r w:rsidR="00FB3528" w:rsidRPr="00E25309">
        <w:rPr>
          <w:sz w:val="26"/>
          <w:szCs w:val="26"/>
        </w:rPr>
        <w:t xml:space="preserve"> недобросовестных поставщик</w:t>
      </w:r>
      <w:r w:rsidR="00D309D9" w:rsidRPr="00E25309">
        <w:rPr>
          <w:sz w:val="26"/>
          <w:szCs w:val="26"/>
        </w:rPr>
        <w:t>а</w:t>
      </w:r>
      <w:r w:rsidR="00FB3528" w:rsidRPr="00E25309">
        <w:rPr>
          <w:sz w:val="26"/>
          <w:szCs w:val="26"/>
        </w:rPr>
        <w:t xml:space="preserve"> (подрядчик</w:t>
      </w:r>
      <w:r w:rsidR="00D309D9" w:rsidRPr="00E25309">
        <w:rPr>
          <w:sz w:val="26"/>
          <w:szCs w:val="26"/>
        </w:rPr>
        <w:t>а</w:t>
      </w:r>
      <w:r w:rsidR="00FB3528" w:rsidRPr="00E25309">
        <w:rPr>
          <w:sz w:val="26"/>
          <w:szCs w:val="26"/>
        </w:rPr>
        <w:t>, исполнител</w:t>
      </w:r>
      <w:r w:rsidR="00D309D9" w:rsidRPr="00E25309">
        <w:rPr>
          <w:sz w:val="26"/>
          <w:szCs w:val="26"/>
        </w:rPr>
        <w:t>я</w:t>
      </w:r>
      <w:r w:rsidR="00FB3528" w:rsidRPr="00E25309">
        <w:rPr>
          <w:sz w:val="26"/>
          <w:szCs w:val="26"/>
        </w:rPr>
        <w:t xml:space="preserve">). </w:t>
      </w:r>
    </w:p>
    <w:p w:rsidR="00A860DE" w:rsidRPr="00E25309" w:rsidRDefault="00F37CD5" w:rsidP="00E25309">
      <w:pPr>
        <w:pStyle w:val="a3"/>
        <w:ind w:firstLine="709"/>
        <w:jc w:val="both"/>
        <w:rPr>
          <w:sz w:val="26"/>
          <w:szCs w:val="26"/>
        </w:rPr>
      </w:pPr>
      <w:r w:rsidRPr="00E25309">
        <w:rPr>
          <w:sz w:val="26"/>
          <w:szCs w:val="26"/>
        </w:rPr>
        <w:t>За 2019 год Мордовское УФАС России вынесло 287 постановлений о наложении штрафов на общую сумму</w:t>
      </w:r>
      <w:r w:rsidR="00A860DE" w:rsidRPr="00E25309">
        <w:rPr>
          <w:sz w:val="26"/>
          <w:szCs w:val="26"/>
        </w:rPr>
        <w:t xml:space="preserve"> 3878,80 тыс. ру</w:t>
      </w:r>
      <w:r w:rsidRPr="00E25309">
        <w:rPr>
          <w:sz w:val="26"/>
          <w:szCs w:val="26"/>
        </w:rPr>
        <w:t>блей. В</w:t>
      </w:r>
      <w:r w:rsidR="00A860DE" w:rsidRPr="00E25309">
        <w:rPr>
          <w:sz w:val="26"/>
          <w:szCs w:val="26"/>
        </w:rPr>
        <w:t xml:space="preserve">зыскано (с учетом переходящих штрафов из 2018 года) – 4116,00 тыс. рублей. </w:t>
      </w:r>
    </w:p>
    <w:p w:rsidR="001B5E3B" w:rsidRPr="00E25309" w:rsidRDefault="001B5E3B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5309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7" w:history="1">
        <w:r w:rsidRPr="00E25309">
          <w:rPr>
            <w:rFonts w:eastAsiaTheme="minorHAnsi"/>
            <w:sz w:val="26"/>
            <w:szCs w:val="26"/>
            <w:lang w:eastAsia="en-US"/>
          </w:rPr>
          <w:t>частью 1 статьи 23.66</w:t>
        </w:r>
      </w:hyperlink>
      <w:r w:rsidRPr="00E25309">
        <w:rPr>
          <w:rFonts w:eastAsiaTheme="minorHAnsi"/>
          <w:sz w:val="26"/>
          <w:szCs w:val="26"/>
          <w:lang w:eastAsia="en-US"/>
        </w:rPr>
        <w:t xml:space="preserve"> КоАП РФ </w:t>
      </w:r>
      <w:r w:rsidR="001D6CAC" w:rsidRPr="00E25309">
        <w:rPr>
          <w:rFonts w:eastAsiaTheme="minorHAnsi"/>
          <w:sz w:val="26"/>
          <w:szCs w:val="26"/>
          <w:lang w:eastAsia="en-US"/>
        </w:rPr>
        <w:t>Мордовское УФАС России</w:t>
      </w:r>
      <w:r w:rsidRPr="00E25309">
        <w:rPr>
          <w:rFonts w:eastAsiaTheme="minorHAnsi"/>
          <w:sz w:val="26"/>
          <w:szCs w:val="26"/>
          <w:lang w:eastAsia="en-US"/>
        </w:rPr>
        <w:t xml:space="preserve"> рассматрива</w:t>
      </w:r>
      <w:r w:rsidR="001D6CAC" w:rsidRPr="00E25309">
        <w:rPr>
          <w:rFonts w:eastAsiaTheme="minorHAnsi"/>
          <w:sz w:val="26"/>
          <w:szCs w:val="26"/>
          <w:lang w:eastAsia="en-US"/>
        </w:rPr>
        <w:t>ет</w:t>
      </w:r>
      <w:r w:rsidRPr="00E25309">
        <w:rPr>
          <w:rFonts w:eastAsiaTheme="minorHAnsi"/>
          <w:sz w:val="26"/>
          <w:szCs w:val="26"/>
          <w:lang w:eastAsia="en-US"/>
        </w:rPr>
        <w:t xml:space="preserve"> дела об административных правонарушениях, предусмотренных </w:t>
      </w:r>
      <w:hyperlink r:id="rId8" w:history="1">
        <w:r w:rsidRPr="00E25309">
          <w:rPr>
            <w:rFonts w:eastAsiaTheme="minorHAnsi"/>
            <w:sz w:val="26"/>
            <w:szCs w:val="26"/>
            <w:lang w:eastAsia="en-US"/>
          </w:rPr>
          <w:t>частями 1</w:t>
        </w:r>
      </w:hyperlink>
      <w:r w:rsidRPr="00E25309">
        <w:rPr>
          <w:rFonts w:eastAsiaTheme="minorHAnsi"/>
          <w:sz w:val="26"/>
          <w:szCs w:val="26"/>
          <w:lang w:eastAsia="en-US"/>
        </w:rPr>
        <w:t xml:space="preserve"> - </w:t>
      </w:r>
      <w:hyperlink r:id="rId9" w:history="1">
        <w:r w:rsidRPr="00E25309">
          <w:rPr>
            <w:rFonts w:eastAsiaTheme="minorHAnsi"/>
            <w:sz w:val="26"/>
            <w:szCs w:val="26"/>
            <w:lang w:eastAsia="en-US"/>
          </w:rPr>
          <w:t>2.1 статьи 7.29</w:t>
        </w:r>
      </w:hyperlink>
      <w:r w:rsidRPr="00E25309">
        <w:rPr>
          <w:rFonts w:eastAsiaTheme="minorHAnsi"/>
          <w:sz w:val="26"/>
          <w:szCs w:val="26"/>
          <w:lang w:eastAsia="en-US"/>
        </w:rPr>
        <w:t xml:space="preserve">, </w:t>
      </w:r>
      <w:hyperlink r:id="rId10" w:history="1">
        <w:r w:rsidRPr="00E25309">
          <w:rPr>
            <w:rFonts w:eastAsiaTheme="minorHAnsi"/>
            <w:sz w:val="26"/>
            <w:szCs w:val="26"/>
            <w:lang w:eastAsia="en-US"/>
          </w:rPr>
          <w:t>частями 1</w:t>
        </w:r>
      </w:hyperlink>
      <w:r w:rsidRPr="00E25309">
        <w:rPr>
          <w:rFonts w:eastAsiaTheme="minorHAnsi"/>
          <w:sz w:val="26"/>
          <w:szCs w:val="26"/>
          <w:lang w:eastAsia="en-US"/>
        </w:rPr>
        <w:t xml:space="preserve"> - </w:t>
      </w:r>
      <w:hyperlink r:id="rId11" w:history="1">
        <w:r w:rsidRPr="00E25309">
          <w:rPr>
            <w:rFonts w:eastAsiaTheme="minorHAnsi"/>
            <w:sz w:val="26"/>
            <w:szCs w:val="26"/>
            <w:lang w:eastAsia="en-US"/>
          </w:rPr>
          <w:t>4.2</w:t>
        </w:r>
      </w:hyperlink>
      <w:r w:rsidRPr="00E25309">
        <w:rPr>
          <w:rFonts w:eastAsiaTheme="minorHAnsi"/>
          <w:sz w:val="26"/>
          <w:szCs w:val="26"/>
          <w:lang w:eastAsia="en-US"/>
        </w:rPr>
        <w:t xml:space="preserve">, </w:t>
      </w:r>
      <w:hyperlink r:id="rId12" w:history="1">
        <w:r w:rsidRPr="00E25309">
          <w:rPr>
            <w:rFonts w:eastAsiaTheme="minorHAnsi"/>
            <w:sz w:val="26"/>
            <w:szCs w:val="26"/>
            <w:lang w:eastAsia="en-US"/>
          </w:rPr>
          <w:t>6</w:t>
        </w:r>
      </w:hyperlink>
      <w:r w:rsidRPr="00E25309">
        <w:rPr>
          <w:rFonts w:eastAsiaTheme="minorHAnsi"/>
          <w:sz w:val="26"/>
          <w:szCs w:val="26"/>
          <w:lang w:eastAsia="en-US"/>
        </w:rPr>
        <w:t xml:space="preserve"> - </w:t>
      </w:r>
      <w:hyperlink r:id="rId13" w:history="1">
        <w:r w:rsidRPr="00E25309">
          <w:rPr>
            <w:rFonts w:eastAsiaTheme="minorHAnsi"/>
            <w:sz w:val="26"/>
            <w:szCs w:val="26"/>
            <w:lang w:eastAsia="en-US"/>
          </w:rPr>
          <w:t>8</w:t>
        </w:r>
      </w:hyperlink>
      <w:r w:rsidRPr="00E25309">
        <w:rPr>
          <w:rFonts w:eastAsiaTheme="minorHAnsi"/>
          <w:sz w:val="26"/>
          <w:szCs w:val="26"/>
          <w:lang w:eastAsia="en-US"/>
        </w:rPr>
        <w:t xml:space="preserve">, </w:t>
      </w:r>
      <w:hyperlink r:id="rId14" w:history="1">
        <w:r w:rsidRPr="00E25309">
          <w:rPr>
            <w:rFonts w:eastAsiaTheme="minorHAnsi"/>
            <w:sz w:val="26"/>
            <w:szCs w:val="26"/>
            <w:lang w:eastAsia="en-US"/>
          </w:rPr>
          <w:t>10</w:t>
        </w:r>
      </w:hyperlink>
      <w:r w:rsidRPr="00E25309">
        <w:rPr>
          <w:rFonts w:eastAsiaTheme="minorHAnsi"/>
          <w:sz w:val="26"/>
          <w:szCs w:val="26"/>
          <w:lang w:eastAsia="en-US"/>
        </w:rPr>
        <w:t xml:space="preserve">, </w:t>
      </w:r>
      <w:hyperlink r:id="rId15" w:history="1">
        <w:r w:rsidRPr="00E25309">
          <w:rPr>
            <w:rFonts w:eastAsiaTheme="minorHAnsi"/>
            <w:sz w:val="26"/>
            <w:szCs w:val="26"/>
            <w:lang w:eastAsia="en-US"/>
          </w:rPr>
          <w:t>11</w:t>
        </w:r>
      </w:hyperlink>
      <w:r w:rsidRPr="00E25309">
        <w:rPr>
          <w:rFonts w:eastAsiaTheme="minorHAnsi"/>
          <w:sz w:val="26"/>
          <w:szCs w:val="26"/>
          <w:lang w:eastAsia="en-US"/>
        </w:rPr>
        <w:t xml:space="preserve">, </w:t>
      </w:r>
      <w:hyperlink r:id="rId16" w:history="1">
        <w:r w:rsidRPr="00E25309">
          <w:rPr>
            <w:rFonts w:eastAsiaTheme="minorHAnsi"/>
            <w:sz w:val="26"/>
            <w:szCs w:val="26"/>
            <w:lang w:eastAsia="en-US"/>
          </w:rPr>
          <w:t>13</w:t>
        </w:r>
      </w:hyperlink>
      <w:r w:rsidRPr="00E25309">
        <w:rPr>
          <w:rFonts w:eastAsiaTheme="minorHAnsi"/>
          <w:sz w:val="26"/>
          <w:szCs w:val="26"/>
          <w:lang w:eastAsia="en-US"/>
        </w:rPr>
        <w:t xml:space="preserve">, </w:t>
      </w:r>
      <w:hyperlink r:id="rId17" w:history="1">
        <w:r w:rsidRPr="00E25309">
          <w:rPr>
            <w:rFonts w:eastAsiaTheme="minorHAnsi"/>
            <w:sz w:val="26"/>
            <w:szCs w:val="26"/>
            <w:lang w:eastAsia="en-US"/>
          </w:rPr>
          <w:t>14 статьи 7.30</w:t>
        </w:r>
      </w:hyperlink>
      <w:r w:rsidRPr="00E25309">
        <w:rPr>
          <w:rFonts w:eastAsiaTheme="minorHAnsi"/>
          <w:sz w:val="26"/>
          <w:szCs w:val="26"/>
          <w:lang w:eastAsia="en-US"/>
        </w:rPr>
        <w:t xml:space="preserve">, </w:t>
      </w:r>
      <w:hyperlink r:id="rId18" w:history="1">
        <w:r w:rsidRPr="00E25309">
          <w:rPr>
            <w:rFonts w:eastAsiaTheme="minorHAnsi"/>
            <w:sz w:val="26"/>
            <w:szCs w:val="26"/>
            <w:lang w:eastAsia="en-US"/>
          </w:rPr>
          <w:t>частью 2 статьи 7.31</w:t>
        </w:r>
      </w:hyperlink>
      <w:r w:rsidRPr="00E25309">
        <w:rPr>
          <w:rFonts w:eastAsiaTheme="minorHAnsi"/>
          <w:sz w:val="26"/>
          <w:szCs w:val="26"/>
          <w:lang w:eastAsia="en-US"/>
        </w:rPr>
        <w:t xml:space="preserve">, </w:t>
      </w:r>
      <w:hyperlink r:id="rId19" w:history="1">
        <w:r w:rsidRPr="00E25309">
          <w:rPr>
            <w:rFonts w:eastAsiaTheme="minorHAnsi"/>
            <w:sz w:val="26"/>
            <w:szCs w:val="26"/>
            <w:lang w:eastAsia="en-US"/>
          </w:rPr>
          <w:t>частями 1</w:t>
        </w:r>
      </w:hyperlink>
      <w:r w:rsidRPr="00E25309">
        <w:rPr>
          <w:rFonts w:eastAsiaTheme="minorHAnsi"/>
          <w:sz w:val="26"/>
          <w:szCs w:val="26"/>
          <w:lang w:eastAsia="en-US"/>
        </w:rPr>
        <w:t xml:space="preserve"> - </w:t>
      </w:r>
      <w:hyperlink r:id="rId20" w:history="1">
        <w:r w:rsidRPr="00E25309">
          <w:rPr>
            <w:rFonts w:eastAsiaTheme="minorHAnsi"/>
            <w:sz w:val="26"/>
            <w:szCs w:val="26"/>
            <w:lang w:eastAsia="en-US"/>
          </w:rPr>
          <w:t>6 статьи 7.32</w:t>
        </w:r>
      </w:hyperlink>
      <w:r w:rsidRPr="00E25309">
        <w:rPr>
          <w:rFonts w:eastAsiaTheme="minorHAnsi"/>
          <w:sz w:val="26"/>
          <w:szCs w:val="26"/>
          <w:lang w:eastAsia="en-US"/>
        </w:rPr>
        <w:t xml:space="preserve">, </w:t>
      </w:r>
      <w:hyperlink r:id="rId21" w:history="1">
        <w:r w:rsidRPr="00E25309">
          <w:rPr>
            <w:rFonts w:eastAsiaTheme="minorHAnsi"/>
            <w:sz w:val="26"/>
            <w:szCs w:val="26"/>
            <w:lang w:eastAsia="en-US"/>
          </w:rPr>
          <w:t>частью 1 статьи 7.32.5</w:t>
        </w:r>
      </w:hyperlink>
      <w:r w:rsidRPr="00E25309">
        <w:rPr>
          <w:rFonts w:eastAsiaTheme="minorHAnsi"/>
          <w:sz w:val="26"/>
          <w:szCs w:val="26"/>
          <w:lang w:eastAsia="en-US"/>
        </w:rPr>
        <w:t xml:space="preserve">, </w:t>
      </w:r>
      <w:hyperlink r:id="rId22" w:history="1">
        <w:r w:rsidR="001D6CAC" w:rsidRPr="00E25309">
          <w:rPr>
            <w:rFonts w:eastAsiaTheme="minorHAnsi"/>
            <w:sz w:val="26"/>
            <w:szCs w:val="26"/>
            <w:lang w:eastAsia="en-US"/>
          </w:rPr>
          <w:t>статьей 7.32.6</w:t>
        </w:r>
      </w:hyperlink>
      <w:r w:rsidR="001D6CAC" w:rsidRPr="00E25309">
        <w:rPr>
          <w:rFonts w:eastAsiaTheme="minorHAnsi"/>
          <w:sz w:val="26"/>
          <w:szCs w:val="26"/>
          <w:lang w:eastAsia="en-US"/>
        </w:rPr>
        <w:t xml:space="preserve"> (в пределах своих полномочий, за исключением сферы государственного оборонного заказа), </w:t>
      </w:r>
      <w:hyperlink r:id="rId23" w:history="1">
        <w:r w:rsidRPr="00E25309">
          <w:rPr>
            <w:rFonts w:eastAsiaTheme="minorHAnsi"/>
            <w:sz w:val="26"/>
            <w:szCs w:val="26"/>
            <w:lang w:eastAsia="en-US"/>
          </w:rPr>
          <w:t>частью 11 статьи 9.16</w:t>
        </w:r>
      </w:hyperlink>
      <w:r w:rsidRPr="00E25309">
        <w:rPr>
          <w:rFonts w:eastAsiaTheme="minorHAnsi"/>
          <w:sz w:val="26"/>
          <w:szCs w:val="26"/>
          <w:lang w:eastAsia="en-US"/>
        </w:rPr>
        <w:t xml:space="preserve"> (за исключением сферы государственного оборонного заказа и сферы государственной тайны), </w:t>
      </w:r>
      <w:hyperlink r:id="rId24" w:history="1">
        <w:r w:rsidRPr="00E25309">
          <w:rPr>
            <w:rFonts w:eastAsiaTheme="minorHAnsi"/>
            <w:sz w:val="26"/>
            <w:szCs w:val="26"/>
            <w:lang w:eastAsia="en-US"/>
          </w:rPr>
          <w:t>частью 7 статьи 19.5</w:t>
        </w:r>
      </w:hyperlink>
      <w:r w:rsidRPr="00E25309">
        <w:rPr>
          <w:rFonts w:eastAsiaTheme="minorHAnsi"/>
          <w:sz w:val="26"/>
          <w:szCs w:val="26"/>
          <w:lang w:eastAsia="en-US"/>
        </w:rPr>
        <w:t xml:space="preserve">, </w:t>
      </w:r>
      <w:hyperlink r:id="rId25" w:history="1">
        <w:r w:rsidRPr="00E25309">
          <w:rPr>
            <w:rFonts w:eastAsiaTheme="minorHAnsi"/>
            <w:sz w:val="26"/>
            <w:szCs w:val="26"/>
            <w:lang w:eastAsia="en-US"/>
          </w:rPr>
          <w:t>статьей 19.7.2</w:t>
        </w:r>
      </w:hyperlink>
      <w:r w:rsidRPr="00E25309">
        <w:rPr>
          <w:rFonts w:eastAsiaTheme="minorHAnsi"/>
          <w:sz w:val="26"/>
          <w:szCs w:val="26"/>
          <w:lang w:eastAsia="en-US"/>
        </w:rPr>
        <w:t xml:space="preserve"> (за исключением сферы государственного оборонного заказа и сферы государственной тайны) КоАП РФ.</w:t>
      </w:r>
    </w:p>
    <w:p w:rsidR="00771D3E" w:rsidRPr="00E25309" w:rsidRDefault="001D6CAC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5309">
        <w:rPr>
          <w:rFonts w:eastAsiaTheme="minorHAnsi"/>
          <w:sz w:val="26"/>
          <w:szCs w:val="26"/>
          <w:lang w:eastAsia="en-US"/>
        </w:rPr>
        <w:t>Ниже представлены типичные нарушения, допускаемые государственными и муниципальными заказчиками при формировании документации о закупке, проведении торгов, заключении контрактов</w:t>
      </w:r>
      <w:r w:rsidR="00771D3E" w:rsidRPr="00E25309">
        <w:rPr>
          <w:rFonts w:eastAsiaTheme="minorHAnsi"/>
          <w:sz w:val="26"/>
          <w:szCs w:val="26"/>
          <w:lang w:eastAsia="en-US"/>
        </w:rPr>
        <w:t>, их исполнении с указанием состава административного правонарушения:</w:t>
      </w:r>
    </w:p>
    <w:p w:rsidR="001060D1" w:rsidRPr="00E25309" w:rsidRDefault="00771D3E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5309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1D6CAC" w:rsidRPr="00E25309">
        <w:rPr>
          <w:rFonts w:eastAsiaTheme="minorHAnsi"/>
          <w:b/>
          <w:sz w:val="26"/>
          <w:szCs w:val="26"/>
          <w:lang w:eastAsia="en-US"/>
        </w:rPr>
        <w:t xml:space="preserve"> </w:t>
      </w:r>
      <w:hyperlink r:id="rId26" w:history="1">
        <w:r w:rsidR="001060D1" w:rsidRPr="00E25309">
          <w:rPr>
            <w:rFonts w:eastAsiaTheme="minorHAnsi"/>
            <w:b/>
            <w:sz w:val="26"/>
            <w:szCs w:val="26"/>
            <w:lang w:eastAsia="en-US"/>
          </w:rPr>
          <w:t>ч. 1 ст. 7.29</w:t>
        </w:r>
      </w:hyperlink>
      <w:r w:rsidR="001060D1" w:rsidRPr="00E25309">
        <w:rPr>
          <w:rFonts w:eastAsiaTheme="minorHAnsi"/>
          <w:sz w:val="26"/>
          <w:szCs w:val="26"/>
          <w:lang w:eastAsia="en-US"/>
        </w:rPr>
        <w:t xml:space="preserve"> КоАП предусмотрена административная ответственность за принятие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исполнителя), с нарушением требований,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060D1" w:rsidRPr="00E25309" w:rsidRDefault="001060D1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5309">
        <w:rPr>
          <w:rFonts w:eastAsiaTheme="minorHAnsi"/>
          <w:sz w:val="26"/>
          <w:szCs w:val="26"/>
          <w:lang w:eastAsia="en-US"/>
        </w:rPr>
        <w:t>Пример 1. Заказчиком размещены извещение и документация о проведении электронного аукциона на закупку путевок в санаторный оздоровительный детский лагерь. Начальная (максимальная) цена контракта: 2 500 000,00 рублей.</w:t>
      </w:r>
    </w:p>
    <w:p w:rsidR="001060D1" w:rsidRPr="00E25309" w:rsidRDefault="001060D1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5309">
        <w:rPr>
          <w:rFonts w:eastAsiaTheme="minorHAnsi"/>
          <w:sz w:val="26"/>
          <w:szCs w:val="26"/>
          <w:lang w:eastAsia="en-US"/>
        </w:rPr>
        <w:t xml:space="preserve">При этом согласно </w:t>
      </w:r>
      <w:hyperlink r:id="rId27" w:history="1">
        <w:r w:rsidRPr="00E25309">
          <w:rPr>
            <w:rFonts w:eastAsiaTheme="minorHAnsi"/>
            <w:sz w:val="26"/>
            <w:szCs w:val="26"/>
            <w:lang w:eastAsia="en-US"/>
          </w:rPr>
          <w:t>пункту 3 части 2 статьи 56.1</w:t>
        </w:r>
      </w:hyperlink>
      <w:r w:rsidRPr="00E25309">
        <w:rPr>
          <w:rFonts w:eastAsiaTheme="minorHAnsi"/>
          <w:sz w:val="26"/>
          <w:szCs w:val="26"/>
          <w:lang w:eastAsia="en-US"/>
        </w:rPr>
        <w:t xml:space="preserve"> Закона о контрактной системе заказчик осуществляет закупки путем проведения конкурса с ограниченным участием в электронной форме в случае оказания услуг по организации отдыха детей и их оздоровления.</w:t>
      </w:r>
    </w:p>
    <w:p w:rsidR="00D06EA1" w:rsidRPr="00E25309" w:rsidRDefault="00CE7627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5309">
        <w:rPr>
          <w:rFonts w:eastAsiaTheme="minorHAnsi"/>
          <w:sz w:val="26"/>
          <w:szCs w:val="26"/>
          <w:lang w:eastAsia="en-US"/>
        </w:rPr>
        <w:lastRenderedPageBreak/>
        <w:t xml:space="preserve">Таким образом, Заказчиком в нарушение положений </w:t>
      </w:r>
      <w:hyperlink r:id="rId28" w:history="1">
        <w:r w:rsidRPr="00E25309">
          <w:rPr>
            <w:rFonts w:eastAsiaTheme="minorHAnsi"/>
            <w:sz w:val="26"/>
            <w:szCs w:val="26"/>
            <w:lang w:eastAsia="en-US"/>
          </w:rPr>
          <w:t>части 5 статьи 24</w:t>
        </w:r>
      </w:hyperlink>
      <w:r w:rsidRPr="00E25309">
        <w:rPr>
          <w:rFonts w:eastAsiaTheme="minorHAnsi"/>
          <w:sz w:val="26"/>
          <w:szCs w:val="26"/>
          <w:lang w:eastAsia="en-US"/>
        </w:rPr>
        <w:t xml:space="preserve">, </w:t>
      </w:r>
      <w:hyperlink r:id="rId29" w:history="1">
        <w:r w:rsidRPr="00E25309">
          <w:rPr>
            <w:rFonts w:eastAsiaTheme="minorHAnsi"/>
            <w:sz w:val="26"/>
            <w:szCs w:val="26"/>
            <w:lang w:eastAsia="en-US"/>
          </w:rPr>
          <w:t>пункта 3 части 2 статьи 56.1</w:t>
        </w:r>
      </w:hyperlink>
      <w:r w:rsidRPr="00E25309">
        <w:rPr>
          <w:rFonts w:eastAsiaTheme="minorHAnsi"/>
          <w:sz w:val="26"/>
          <w:szCs w:val="26"/>
          <w:lang w:eastAsia="en-US"/>
        </w:rPr>
        <w:t xml:space="preserve"> Закона о контрактной системе неверно выбран способ определения исполнителя контракта.</w:t>
      </w:r>
    </w:p>
    <w:p w:rsidR="00CE7627" w:rsidRPr="00E25309" w:rsidRDefault="00CE7627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5309">
        <w:rPr>
          <w:rFonts w:eastAsiaTheme="minorHAnsi"/>
          <w:sz w:val="26"/>
          <w:szCs w:val="26"/>
          <w:lang w:eastAsia="en-US"/>
        </w:rPr>
        <w:t xml:space="preserve">Указанные действия Заказчика образуют признаки состава административного правонарушения, предусмотренного </w:t>
      </w:r>
      <w:hyperlink r:id="rId30" w:history="1">
        <w:r w:rsidRPr="00E25309">
          <w:rPr>
            <w:rFonts w:eastAsiaTheme="minorHAnsi"/>
            <w:sz w:val="26"/>
            <w:szCs w:val="26"/>
            <w:lang w:eastAsia="en-US"/>
          </w:rPr>
          <w:t>частью 1 статьи 7.29</w:t>
        </w:r>
      </w:hyperlink>
      <w:r w:rsidRPr="00E25309">
        <w:rPr>
          <w:rFonts w:eastAsiaTheme="minorHAnsi"/>
          <w:sz w:val="26"/>
          <w:szCs w:val="26"/>
          <w:lang w:eastAsia="en-US"/>
        </w:rPr>
        <w:t xml:space="preserve"> КоАП РФ. </w:t>
      </w:r>
    </w:p>
    <w:p w:rsidR="00D06EA1" w:rsidRPr="00E25309" w:rsidRDefault="00D06EA1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5309">
        <w:rPr>
          <w:rFonts w:eastAsiaTheme="minorHAnsi"/>
          <w:sz w:val="26"/>
          <w:szCs w:val="26"/>
          <w:lang w:eastAsia="en-US"/>
        </w:rPr>
        <w:t>Пример 2. Между Заказчиком и Обществом с ограниченной ответственностью "А" по п. 29 ч. 1 ст. 93 Закона о контрактной системе заключен договор купли-продажи электрической энергии.</w:t>
      </w:r>
    </w:p>
    <w:p w:rsidR="00EE1BC7" w:rsidRPr="00E25309" w:rsidRDefault="00D06EA1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5309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31" w:history="1">
        <w:r w:rsidRPr="00E25309">
          <w:rPr>
            <w:rFonts w:eastAsiaTheme="minorHAnsi"/>
            <w:sz w:val="26"/>
            <w:szCs w:val="26"/>
            <w:lang w:eastAsia="en-US"/>
          </w:rPr>
          <w:t>пунктом 29 части 1 статьи 93</w:t>
        </w:r>
      </w:hyperlink>
      <w:r w:rsidRPr="00E25309">
        <w:rPr>
          <w:rFonts w:eastAsiaTheme="minorHAnsi"/>
          <w:sz w:val="26"/>
          <w:szCs w:val="26"/>
          <w:lang w:eastAsia="en-US"/>
        </w:rPr>
        <w:t xml:space="preserve"> Закона о контрактной системе закупка у единственного поставщика (подрядчика, исполнителя) может осуществляться заказчиком в случае заключения договора энергоснабжения или договора купли-продажи электрической энергии с гарантирующим поставщиком электрической энергии.</w:t>
      </w:r>
    </w:p>
    <w:p w:rsidR="00EE1BC7" w:rsidRPr="00E25309" w:rsidRDefault="00EE1BC7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5309">
        <w:rPr>
          <w:rFonts w:eastAsiaTheme="minorHAnsi"/>
          <w:sz w:val="26"/>
          <w:szCs w:val="26"/>
          <w:lang w:eastAsia="en-US"/>
        </w:rPr>
        <w:t>Приказом Министерства энергетики и тарифной политики Республики Мордовия от 08.07.2011 N 46 границы зоны деятельности гарантирующих поставщиков действующих на территории Республики Мордовия определены следующим образом: ПАО "М" - вся территория Республики Мордовия (в административных границах), за исключением границ зон деятельности гарантирующих поставщиков: ООО "Э", ООО "РА", АО "ОБ".</w:t>
      </w:r>
    </w:p>
    <w:p w:rsidR="00EE1BC7" w:rsidRPr="00E25309" w:rsidRDefault="00EE1BC7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5309">
        <w:rPr>
          <w:rFonts w:eastAsiaTheme="minorHAnsi"/>
          <w:sz w:val="26"/>
          <w:szCs w:val="26"/>
          <w:lang w:eastAsia="en-US"/>
        </w:rPr>
        <w:t>С учетом изложенного, ООО "А" не является гарантирующим поставщиком.</w:t>
      </w:r>
    </w:p>
    <w:p w:rsidR="00EE1BC7" w:rsidRPr="00E25309" w:rsidRDefault="00EE1BC7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5309">
        <w:rPr>
          <w:rFonts w:eastAsiaTheme="minorHAnsi"/>
          <w:sz w:val="26"/>
          <w:szCs w:val="26"/>
          <w:lang w:eastAsia="en-US"/>
        </w:rPr>
        <w:t>Заказчик, заключив договор по передаче электрической энергии с единственным поставщиком - ООО "А", не имеющим статуса "га</w:t>
      </w:r>
      <w:r w:rsidR="00955FE1" w:rsidRPr="00E25309">
        <w:rPr>
          <w:rFonts w:eastAsiaTheme="minorHAnsi"/>
          <w:sz w:val="26"/>
          <w:szCs w:val="26"/>
          <w:lang w:eastAsia="en-US"/>
        </w:rPr>
        <w:t>рантирующий поставщик", нарушил</w:t>
      </w:r>
      <w:r w:rsidRPr="00E25309">
        <w:rPr>
          <w:rFonts w:eastAsiaTheme="minorHAnsi"/>
          <w:sz w:val="26"/>
          <w:szCs w:val="26"/>
          <w:lang w:eastAsia="en-US"/>
        </w:rPr>
        <w:t xml:space="preserve"> требования </w:t>
      </w:r>
      <w:hyperlink r:id="rId32" w:history="1">
        <w:r w:rsidRPr="00E25309">
          <w:rPr>
            <w:rFonts w:eastAsiaTheme="minorHAnsi"/>
            <w:sz w:val="26"/>
            <w:szCs w:val="26"/>
            <w:lang w:eastAsia="en-US"/>
          </w:rPr>
          <w:t>п. 29 ч. 1 ст. 93</w:t>
        </w:r>
      </w:hyperlink>
      <w:r w:rsidRPr="00E25309">
        <w:rPr>
          <w:rFonts w:eastAsiaTheme="minorHAnsi"/>
          <w:sz w:val="26"/>
          <w:szCs w:val="26"/>
          <w:lang w:eastAsia="en-US"/>
        </w:rPr>
        <w:t xml:space="preserve"> Закона о контрактной системе, что образует состав административного правонарушения, ответственность за которое предусмотрена </w:t>
      </w:r>
      <w:hyperlink r:id="rId33" w:history="1">
        <w:r w:rsidRPr="00E25309">
          <w:rPr>
            <w:rFonts w:eastAsiaTheme="minorHAnsi"/>
            <w:sz w:val="26"/>
            <w:szCs w:val="26"/>
            <w:lang w:eastAsia="en-US"/>
          </w:rPr>
          <w:t>частью 1 статьи 7.29</w:t>
        </w:r>
      </w:hyperlink>
      <w:r w:rsidRPr="00E25309">
        <w:rPr>
          <w:rFonts w:eastAsiaTheme="minorHAnsi"/>
          <w:sz w:val="26"/>
          <w:szCs w:val="26"/>
          <w:lang w:eastAsia="en-US"/>
        </w:rPr>
        <w:t xml:space="preserve"> КоАП РФ.</w:t>
      </w:r>
    </w:p>
    <w:p w:rsidR="00955FE1" w:rsidRPr="00E25309" w:rsidRDefault="00955FE1" w:rsidP="00E25309">
      <w:pPr>
        <w:pStyle w:val="a3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E25309">
        <w:rPr>
          <w:rFonts w:eastAsiaTheme="minorHAnsi"/>
          <w:b/>
          <w:sz w:val="26"/>
          <w:szCs w:val="26"/>
          <w:lang w:eastAsia="en-US"/>
        </w:rPr>
        <w:t xml:space="preserve">  </w:t>
      </w:r>
    </w:p>
    <w:p w:rsidR="00955FE1" w:rsidRPr="00E25309" w:rsidRDefault="000079DB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hyperlink r:id="rId34" w:history="1">
        <w:r w:rsidR="00955FE1" w:rsidRPr="00E25309">
          <w:rPr>
            <w:rFonts w:eastAsiaTheme="minorHAnsi"/>
            <w:b/>
            <w:sz w:val="26"/>
            <w:szCs w:val="26"/>
            <w:lang w:eastAsia="en-US"/>
          </w:rPr>
          <w:t>ч. 2 ст. 7.29</w:t>
        </w:r>
      </w:hyperlink>
      <w:r w:rsidR="00E97ACE" w:rsidRPr="00E25309">
        <w:rPr>
          <w:rFonts w:eastAsiaTheme="minorHAnsi"/>
          <w:sz w:val="26"/>
          <w:szCs w:val="26"/>
          <w:lang w:eastAsia="en-US"/>
        </w:rPr>
        <w:t xml:space="preserve"> КоАП РФ </w:t>
      </w:r>
      <w:r w:rsidR="00955FE1" w:rsidRPr="00E25309">
        <w:rPr>
          <w:rFonts w:eastAsiaTheme="minorHAnsi"/>
          <w:sz w:val="26"/>
          <w:szCs w:val="26"/>
          <w:lang w:eastAsia="en-US"/>
        </w:rPr>
        <w:t xml:space="preserve">предусмотрена административная ответственность за принятие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исполнителя), в случае, если определение поставщика (подрядчика, исполнителя) в соответствии с </w:t>
      </w:r>
      <w:hyperlink r:id="rId35" w:history="1">
        <w:r w:rsidR="00955FE1" w:rsidRPr="00E25309">
          <w:rPr>
            <w:rFonts w:eastAsiaTheme="minorHAnsi"/>
            <w:sz w:val="26"/>
            <w:szCs w:val="26"/>
            <w:lang w:eastAsia="en-US"/>
          </w:rPr>
          <w:t>законодательством</w:t>
        </w:r>
      </w:hyperlink>
      <w:r w:rsidR="00955FE1" w:rsidRPr="00E25309">
        <w:rPr>
          <w:rFonts w:eastAsiaTheme="minorHAnsi"/>
          <w:sz w:val="26"/>
          <w:szCs w:val="26"/>
          <w:lang w:eastAsia="en-US"/>
        </w:rPr>
        <w:t xml:space="preserve"> Российской Федерации о контрактной системе в сфере закупок должно осуществляться путем проведения конкурса или аукциона.</w:t>
      </w:r>
    </w:p>
    <w:p w:rsidR="009A6A7D" w:rsidRPr="00E25309" w:rsidRDefault="00E61F15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5309">
        <w:rPr>
          <w:sz w:val="26"/>
          <w:szCs w:val="26"/>
        </w:rPr>
        <w:t xml:space="preserve">Пример: </w:t>
      </w:r>
      <w:r w:rsidRPr="00E25309">
        <w:rPr>
          <w:rFonts w:eastAsiaTheme="minorHAnsi"/>
          <w:sz w:val="26"/>
          <w:szCs w:val="26"/>
          <w:lang w:eastAsia="en-US"/>
        </w:rPr>
        <w:t>Между Заказчиком и индивидуальным предпринимателем  в период с 13.07.2018 г. по 05.09.2018 г. заключено 9 договоров подряда на выполнение работ по капитальному ремонту участка автомобильной дороги по ул. Пролетарская</w:t>
      </w:r>
      <w:r w:rsidR="009A6A7D" w:rsidRPr="00E25309">
        <w:rPr>
          <w:rFonts w:eastAsiaTheme="minorHAnsi"/>
          <w:sz w:val="26"/>
          <w:szCs w:val="26"/>
          <w:lang w:eastAsia="en-US"/>
        </w:rPr>
        <w:t>,</w:t>
      </w:r>
      <w:r w:rsidRPr="00E25309">
        <w:rPr>
          <w:rFonts w:eastAsiaTheme="minorHAnsi"/>
          <w:sz w:val="26"/>
          <w:szCs w:val="26"/>
          <w:lang w:eastAsia="en-US"/>
        </w:rPr>
        <w:t xml:space="preserve"> каждый на сумму до 100 000 руб., на общую сумму 999 900, руб. Все договоры заключены Заказчиком на основании </w:t>
      </w:r>
      <w:hyperlink r:id="rId36" w:history="1">
        <w:r w:rsidRPr="00E25309">
          <w:rPr>
            <w:rFonts w:eastAsiaTheme="minorHAnsi"/>
            <w:sz w:val="26"/>
            <w:szCs w:val="26"/>
            <w:lang w:eastAsia="en-US"/>
          </w:rPr>
          <w:t>п. 4 ч. 1 ст. 93</w:t>
        </w:r>
      </w:hyperlink>
      <w:r w:rsidRPr="00E25309">
        <w:rPr>
          <w:rFonts w:eastAsiaTheme="minorHAnsi"/>
          <w:sz w:val="26"/>
          <w:szCs w:val="26"/>
          <w:lang w:eastAsia="en-US"/>
        </w:rPr>
        <w:t xml:space="preserve"> Закона о контрактной системе с единственным поставщиком (подрядчиком, исполнителем). </w:t>
      </w:r>
      <w:r w:rsidR="009A6A7D" w:rsidRPr="00E25309">
        <w:rPr>
          <w:rFonts w:eastAsiaTheme="minorHAnsi"/>
          <w:sz w:val="26"/>
          <w:szCs w:val="26"/>
          <w:lang w:eastAsia="en-US"/>
        </w:rPr>
        <w:t xml:space="preserve">Вместе с тем Заказчиком разработана  единая проектная документация на данный объект, следовательно, данные договоры образуют единую сделку, искусственно раздробленную и оформленную 9 самостоятельными договорами подряда на сумму до 100 000 рублей каждая для формального соблюдения ограничения, предусмотренного </w:t>
      </w:r>
      <w:hyperlink r:id="rId37" w:history="1">
        <w:r w:rsidR="009A6A7D" w:rsidRPr="00E25309">
          <w:rPr>
            <w:rFonts w:eastAsiaTheme="minorHAnsi"/>
            <w:sz w:val="26"/>
            <w:szCs w:val="26"/>
            <w:lang w:eastAsia="en-US"/>
          </w:rPr>
          <w:t>п. 4 ч. 1 ст. 93</w:t>
        </w:r>
      </w:hyperlink>
      <w:r w:rsidR="009A6A7D" w:rsidRPr="00E25309">
        <w:rPr>
          <w:rFonts w:eastAsiaTheme="minorHAnsi"/>
          <w:sz w:val="26"/>
          <w:szCs w:val="26"/>
          <w:lang w:eastAsia="en-US"/>
        </w:rPr>
        <w:t xml:space="preserve"> Закона о контрактной системе, с целью ухода от процедур, предусмотренных </w:t>
      </w:r>
      <w:hyperlink r:id="rId38" w:history="1">
        <w:r w:rsidR="009A6A7D" w:rsidRPr="00E25309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9A6A7D" w:rsidRPr="00E25309">
        <w:rPr>
          <w:rFonts w:eastAsiaTheme="minorHAnsi"/>
          <w:sz w:val="26"/>
          <w:szCs w:val="26"/>
          <w:lang w:eastAsia="en-US"/>
        </w:rPr>
        <w:t xml:space="preserve"> о контрактной системе (в редакции Закона о контрактной системе, действующей на момент совершения административного правонарушения).</w:t>
      </w:r>
    </w:p>
    <w:p w:rsidR="009A6A7D" w:rsidRPr="00E25309" w:rsidRDefault="009A6A7D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5309">
        <w:rPr>
          <w:rFonts w:eastAsiaTheme="minorHAnsi"/>
          <w:sz w:val="26"/>
          <w:szCs w:val="26"/>
          <w:lang w:eastAsia="en-US"/>
        </w:rPr>
        <w:t xml:space="preserve">Заказчиком выбран способ определения поставщика (подрядчика, исполнителя) в нарушение </w:t>
      </w:r>
      <w:hyperlink r:id="rId39" w:history="1">
        <w:r w:rsidRPr="00E25309">
          <w:rPr>
            <w:rFonts w:eastAsiaTheme="minorHAnsi"/>
            <w:sz w:val="26"/>
            <w:szCs w:val="26"/>
            <w:lang w:eastAsia="en-US"/>
          </w:rPr>
          <w:t>ч. 5 ст. 24</w:t>
        </w:r>
      </w:hyperlink>
      <w:r w:rsidRPr="00E25309">
        <w:rPr>
          <w:rFonts w:eastAsiaTheme="minorHAnsi"/>
          <w:sz w:val="26"/>
          <w:szCs w:val="26"/>
          <w:lang w:eastAsia="en-US"/>
        </w:rPr>
        <w:t xml:space="preserve"> Закона о контрактной системе, что образует состав административного правонарушения, ответственность за совершение которого </w:t>
      </w:r>
      <w:r w:rsidRPr="00E25309">
        <w:rPr>
          <w:rFonts w:eastAsiaTheme="minorHAnsi"/>
          <w:sz w:val="26"/>
          <w:szCs w:val="26"/>
          <w:lang w:eastAsia="en-US"/>
        </w:rPr>
        <w:lastRenderedPageBreak/>
        <w:t xml:space="preserve">предусмотрена </w:t>
      </w:r>
      <w:hyperlink r:id="rId40" w:history="1">
        <w:r w:rsidRPr="00E25309">
          <w:rPr>
            <w:rFonts w:eastAsiaTheme="minorHAnsi"/>
            <w:sz w:val="26"/>
            <w:szCs w:val="26"/>
            <w:lang w:eastAsia="en-US"/>
          </w:rPr>
          <w:t>ч. 2 ст. 7.29</w:t>
        </w:r>
      </w:hyperlink>
      <w:r w:rsidRPr="00E25309">
        <w:rPr>
          <w:rFonts w:eastAsiaTheme="minorHAnsi"/>
          <w:sz w:val="26"/>
          <w:szCs w:val="26"/>
          <w:lang w:eastAsia="en-US"/>
        </w:rPr>
        <w:t xml:space="preserve"> Кодекса Российской Федерации об административных правонарушениях.</w:t>
      </w:r>
    </w:p>
    <w:p w:rsidR="009A6A7D" w:rsidRPr="00E25309" w:rsidRDefault="009A6A7D" w:rsidP="00E25309">
      <w:pPr>
        <w:pStyle w:val="a3"/>
        <w:ind w:firstLine="709"/>
        <w:jc w:val="both"/>
        <w:rPr>
          <w:sz w:val="26"/>
          <w:szCs w:val="26"/>
        </w:rPr>
      </w:pPr>
      <w:r w:rsidRPr="00E25309">
        <w:rPr>
          <w:sz w:val="26"/>
          <w:szCs w:val="26"/>
        </w:rPr>
        <w:t>Само по себе неоднократное приобретение одноименных товаров, работ, услуг у единственного контрагента на основании </w:t>
      </w:r>
      <w:proofErr w:type="spellStart"/>
      <w:r w:rsidRPr="00E25309">
        <w:rPr>
          <w:rFonts w:eastAsiaTheme="minorHAnsi"/>
          <w:sz w:val="26"/>
          <w:szCs w:val="26"/>
          <w:lang w:eastAsia="en-US"/>
        </w:rPr>
        <w:fldChar w:fldCharType="begin"/>
      </w:r>
      <w:r w:rsidRPr="00E25309">
        <w:rPr>
          <w:rFonts w:eastAsiaTheme="minorHAnsi"/>
          <w:sz w:val="26"/>
          <w:szCs w:val="26"/>
          <w:lang w:eastAsia="en-US"/>
        </w:rPr>
        <w:instrText xml:space="preserve"> HYPERLINK "http://base.garant.ru/70353464/daf75cc17d0d1b8b796480bc59f740b8/" \l "block_9314" </w:instrText>
      </w:r>
      <w:r w:rsidRPr="00E25309">
        <w:rPr>
          <w:rFonts w:eastAsiaTheme="minorHAnsi"/>
          <w:sz w:val="26"/>
          <w:szCs w:val="26"/>
          <w:lang w:eastAsia="en-US"/>
        </w:rPr>
        <w:fldChar w:fldCharType="separate"/>
      </w:r>
      <w:r w:rsidRPr="00E25309">
        <w:rPr>
          <w:sz w:val="26"/>
          <w:szCs w:val="26"/>
          <w:bdr w:val="none" w:sz="0" w:space="0" w:color="auto" w:frame="1"/>
        </w:rPr>
        <w:t>пп</w:t>
      </w:r>
      <w:proofErr w:type="spellEnd"/>
      <w:r w:rsidRPr="00E25309">
        <w:rPr>
          <w:sz w:val="26"/>
          <w:szCs w:val="26"/>
          <w:bdr w:val="none" w:sz="0" w:space="0" w:color="auto" w:frame="1"/>
        </w:rPr>
        <w:t>. 4 </w:t>
      </w:r>
      <w:r w:rsidRPr="00E25309">
        <w:rPr>
          <w:sz w:val="26"/>
          <w:szCs w:val="26"/>
          <w:bdr w:val="none" w:sz="0" w:space="0" w:color="auto" w:frame="1"/>
        </w:rPr>
        <w:fldChar w:fldCharType="end"/>
      </w:r>
      <w:hyperlink r:id="rId41" w:anchor="block_9315" w:history="1">
        <w:r w:rsidRPr="00E25309">
          <w:rPr>
            <w:sz w:val="26"/>
            <w:szCs w:val="26"/>
            <w:bdr w:val="none" w:sz="0" w:space="0" w:color="auto" w:frame="1"/>
          </w:rPr>
          <w:t>и 5 ч. 1 ст. 93 Закона о</w:t>
        </w:r>
      </w:hyperlink>
      <w:r w:rsidRPr="00E25309">
        <w:rPr>
          <w:sz w:val="26"/>
          <w:szCs w:val="26"/>
          <w:bdr w:val="none" w:sz="0" w:space="0" w:color="auto" w:frame="1"/>
        </w:rPr>
        <w:t xml:space="preserve"> контрактной системе</w:t>
      </w:r>
      <w:r w:rsidRPr="00E25309">
        <w:rPr>
          <w:sz w:val="26"/>
          <w:szCs w:val="26"/>
        </w:rPr>
        <w:t xml:space="preserve"> не является нарушением требований </w:t>
      </w:r>
      <w:hyperlink r:id="rId42" w:history="1">
        <w:r w:rsidRPr="00E25309">
          <w:rPr>
            <w:sz w:val="26"/>
            <w:szCs w:val="26"/>
            <w:bdr w:val="none" w:sz="0" w:space="0" w:color="auto" w:frame="1"/>
          </w:rPr>
          <w:t>Закона № 44-ФЗ</w:t>
        </w:r>
      </w:hyperlink>
      <w:r w:rsidRPr="00E25309">
        <w:rPr>
          <w:sz w:val="26"/>
          <w:szCs w:val="26"/>
        </w:rPr>
        <w:t xml:space="preserve">, если такие действия не являются результатом </w:t>
      </w:r>
      <w:proofErr w:type="spellStart"/>
      <w:r w:rsidRPr="00E25309">
        <w:rPr>
          <w:sz w:val="26"/>
          <w:szCs w:val="26"/>
        </w:rPr>
        <w:t>антиконкурентного</w:t>
      </w:r>
      <w:proofErr w:type="spellEnd"/>
      <w:r w:rsidRPr="00E25309">
        <w:rPr>
          <w:sz w:val="26"/>
          <w:szCs w:val="26"/>
        </w:rPr>
        <w:t xml:space="preserve"> соглашения (Письмо Федеральной антимонопольной службы от 14 ноября 2019 г. № ИА/100041/19 “</w:t>
      </w:r>
      <w:hyperlink r:id="rId43" w:history="1">
        <w:r w:rsidRPr="00E25309">
          <w:rPr>
            <w:sz w:val="26"/>
            <w:szCs w:val="26"/>
            <w:bdr w:val="none" w:sz="0" w:space="0" w:color="auto" w:frame="1"/>
          </w:rPr>
          <w:t>О порядке применения пунктов 4, 5 части 1 статьи 93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</w:t>
        </w:r>
      </w:hyperlink>
      <w:r w:rsidRPr="00E25309">
        <w:rPr>
          <w:sz w:val="26"/>
          <w:szCs w:val="26"/>
        </w:rPr>
        <w:t>").</w:t>
      </w:r>
    </w:p>
    <w:p w:rsidR="009A6A7D" w:rsidRPr="00E25309" w:rsidRDefault="009A6A7D" w:rsidP="00E25309">
      <w:pPr>
        <w:pStyle w:val="a3"/>
        <w:ind w:firstLine="709"/>
        <w:jc w:val="both"/>
        <w:rPr>
          <w:sz w:val="26"/>
          <w:szCs w:val="26"/>
        </w:rPr>
      </w:pPr>
      <w:r w:rsidRPr="00E25309">
        <w:rPr>
          <w:sz w:val="26"/>
          <w:szCs w:val="26"/>
        </w:rPr>
        <w:t>При этом необходимо отметить, что действия заказчиков по заключению нескольких контрактов на основании указанных пунктов </w:t>
      </w:r>
      <w:hyperlink r:id="rId44" w:anchor="block_93" w:history="1">
        <w:r w:rsidRPr="00E25309">
          <w:rPr>
            <w:sz w:val="26"/>
            <w:szCs w:val="26"/>
            <w:bdr w:val="none" w:sz="0" w:space="0" w:color="auto" w:frame="1"/>
          </w:rPr>
          <w:t>ст. 93 Закона о</w:t>
        </w:r>
      </w:hyperlink>
      <w:r w:rsidRPr="00E25309">
        <w:rPr>
          <w:sz w:val="26"/>
          <w:szCs w:val="26"/>
          <w:bdr w:val="none" w:sz="0" w:space="0" w:color="auto" w:frame="1"/>
        </w:rPr>
        <w:t xml:space="preserve"> контрактной системе</w:t>
      </w:r>
      <w:r w:rsidRPr="00E25309">
        <w:rPr>
          <w:sz w:val="26"/>
          <w:szCs w:val="26"/>
        </w:rPr>
        <w:t> в целях закупки работ/услуг по строительству, реконструкции, капитальному ремонту объекта капитального строительства, выполнение которых предусмотрено единой проектной документацией, либо в рамках конкретного раздела проектной документации, фактически являются уходом от проведения конкурентных процедур и нарушают требования Закона </w:t>
      </w:r>
      <w:hyperlink r:id="rId45" w:history="1">
        <w:r w:rsidRPr="00E25309">
          <w:rPr>
            <w:sz w:val="26"/>
            <w:szCs w:val="26"/>
            <w:bdr w:val="none" w:sz="0" w:space="0" w:color="auto" w:frame="1"/>
          </w:rPr>
          <w:t>о</w:t>
        </w:r>
      </w:hyperlink>
      <w:r w:rsidRPr="00E25309">
        <w:rPr>
          <w:sz w:val="26"/>
          <w:szCs w:val="26"/>
        </w:rPr>
        <w:t xml:space="preserve"> контрактной системе, а также могут быть квалифицированы как </w:t>
      </w:r>
      <w:proofErr w:type="spellStart"/>
      <w:r w:rsidRPr="00E25309">
        <w:rPr>
          <w:sz w:val="26"/>
          <w:szCs w:val="26"/>
        </w:rPr>
        <w:t>антиконкурентное</w:t>
      </w:r>
      <w:proofErr w:type="spellEnd"/>
      <w:r w:rsidRPr="00E25309">
        <w:rPr>
          <w:sz w:val="26"/>
          <w:szCs w:val="26"/>
        </w:rPr>
        <w:t xml:space="preserve"> соглашение.</w:t>
      </w:r>
    </w:p>
    <w:p w:rsidR="00751FA3" w:rsidRPr="00E25309" w:rsidRDefault="00751FA3" w:rsidP="00E25309">
      <w:pPr>
        <w:pStyle w:val="a3"/>
        <w:ind w:firstLine="709"/>
        <w:jc w:val="both"/>
        <w:rPr>
          <w:sz w:val="26"/>
          <w:szCs w:val="26"/>
        </w:rPr>
      </w:pPr>
    </w:p>
    <w:p w:rsidR="00751FA3" w:rsidRPr="00E25309" w:rsidRDefault="00751FA3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5309">
        <w:rPr>
          <w:sz w:val="26"/>
          <w:szCs w:val="26"/>
        </w:rPr>
        <w:t xml:space="preserve">Наибольшее количество административных правонарушений, выявляемых Мордовским УФАС России, подлежит квалификации по </w:t>
      </w:r>
      <w:r w:rsidRPr="00E25309">
        <w:rPr>
          <w:b/>
          <w:sz w:val="26"/>
          <w:szCs w:val="26"/>
        </w:rPr>
        <w:t xml:space="preserve">ст. 7.30 </w:t>
      </w:r>
      <w:r w:rsidRPr="00E25309">
        <w:rPr>
          <w:sz w:val="26"/>
          <w:szCs w:val="26"/>
        </w:rPr>
        <w:t>КоАП</w:t>
      </w:r>
      <w:r w:rsidRPr="00E25309">
        <w:rPr>
          <w:b/>
          <w:sz w:val="26"/>
          <w:szCs w:val="26"/>
        </w:rPr>
        <w:t xml:space="preserve"> </w:t>
      </w:r>
      <w:r w:rsidR="00E97ACE" w:rsidRPr="00E25309">
        <w:rPr>
          <w:sz w:val="26"/>
          <w:szCs w:val="26"/>
        </w:rPr>
        <w:t xml:space="preserve">РФ </w:t>
      </w:r>
      <w:r w:rsidRPr="00E25309">
        <w:rPr>
          <w:sz w:val="26"/>
          <w:szCs w:val="26"/>
        </w:rPr>
        <w:t>«</w:t>
      </w:r>
      <w:r w:rsidRPr="00E25309">
        <w:rPr>
          <w:rFonts w:eastAsiaTheme="minorHAnsi"/>
          <w:sz w:val="26"/>
          <w:szCs w:val="26"/>
          <w:lang w:eastAsia="en-US"/>
        </w:rPr>
        <w:t>Нарушение порядка осуществления закупок товаров, работ, услуг для обеспечения государственных и муниципальных нужд».</w:t>
      </w:r>
    </w:p>
    <w:p w:rsidR="006A03BD" w:rsidRPr="00E25309" w:rsidRDefault="00751FA3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5309">
        <w:rPr>
          <w:rFonts w:eastAsiaTheme="minorHAnsi"/>
          <w:sz w:val="26"/>
          <w:szCs w:val="26"/>
          <w:lang w:eastAsia="en-US"/>
        </w:rPr>
        <w:t xml:space="preserve">Нарушение сроков размещения информации в ЕИС в ходе проведения закупки чаще всего выражается в несвоевременном размещении документации, протоколов работы комиссии и иных сведений. </w:t>
      </w:r>
      <w:r w:rsidR="006A03BD" w:rsidRPr="00E25309">
        <w:rPr>
          <w:rFonts w:eastAsiaTheme="minorHAnsi"/>
          <w:sz w:val="26"/>
          <w:szCs w:val="26"/>
          <w:lang w:eastAsia="en-US"/>
        </w:rPr>
        <w:t>За данные нарушения к ответственности могут быть привлечены не только контрактные управляющие и работники контрактной службы заказчика, но и должностные лица уполномоченных органов или специализированная организация - как юридическое лицо.</w:t>
      </w:r>
    </w:p>
    <w:p w:rsidR="00751FA3" w:rsidRPr="00E25309" w:rsidRDefault="00751FA3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5309">
        <w:rPr>
          <w:rFonts w:eastAsiaTheme="minorHAnsi"/>
          <w:sz w:val="26"/>
          <w:szCs w:val="26"/>
          <w:lang w:eastAsia="en-US"/>
        </w:rPr>
        <w:t>Квалификация и санкция зависит от способа определения поставщика и количества дней просрочки:</w:t>
      </w:r>
    </w:p>
    <w:p w:rsidR="00751FA3" w:rsidRPr="00E25309" w:rsidRDefault="0085746B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5309">
        <w:rPr>
          <w:rFonts w:eastAsiaTheme="minorHAnsi"/>
          <w:sz w:val="26"/>
          <w:szCs w:val="26"/>
          <w:lang w:eastAsia="en-US"/>
        </w:rPr>
        <w:t xml:space="preserve"> - </w:t>
      </w:r>
      <w:r w:rsidR="00751FA3" w:rsidRPr="00E25309">
        <w:rPr>
          <w:rFonts w:eastAsiaTheme="minorHAnsi"/>
          <w:sz w:val="26"/>
          <w:szCs w:val="26"/>
          <w:lang w:eastAsia="en-US"/>
        </w:rPr>
        <w:t xml:space="preserve">при проведении конкурса или аукциона нарушены сроки на два рабочих дня или меньше - штраф для должностного лица 5 тыс. руб., для юридического лица 15 тыс. руб. Если просрочка </w:t>
      </w:r>
      <w:r w:rsidR="006A03BD" w:rsidRPr="00E25309">
        <w:rPr>
          <w:rFonts w:eastAsiaTheme="minorHAnsi"/>
          <w:sz w:val="26"/>
          <w:szCs w:val="26"/>
          <w:lang w:eastAsia="en-US"/>
        </w:rPr>
        <w:t>составляет более двух дней</w:t>
      </w:r>
      <w:r w:rsidR="00751FA3" w:rsidRPr="00E25309">
        <w:rPr>
          <w:rFonts w:eastAsiaTheme="minorHAnsi"/>
          <w:sz w:val="26"/>
          <w:szCs w:val="26"/>
          <w:lang w:eastAsia="en-US"/>
        </w:rPr>
        <w:t>, штраф для должностного лица 30 тыс. руб., для юридического лица 100 тыс. руб. (</w:t>
      </w:r>
      <w:hyperlink r:id="rId46" w:history="1">
        <w:r w:rsidR="00751FA3" w:rsidRPr="00E25309">
          <w:rPr>
            <w:rFonts w:eastAsiaTheme="minorHAnsi"/>
            <w:sz w:val="26"/>
            <w:szCs w:val="26"/>
            <w:lang w:eastAsia="en-US"/>
          </w:rPr>
          <w:t>ч. 1</w:t>
        </w:r>
      </w:hyperlink>
      <w:r w:rsidR="00751FA3" w:rsidRPr="00E25309">
        <w:rPr>
          <w:rFonts w:eastAsiaTheme="minorHAnsi"/>
          <w:sz w:val="26"/>
          <w:szCs w:val="26"/>
          <w:lang w:eastAsia="en-US"/>
        </w:rPr>
        <w:t xml:space="preserve">, </w:t>
      </w:r>
      <w:hyperlink r:id="rId47" w:history="1">
        <w:r w:rsidR="00751FA3" w:rsidRPr="00E25309">
          <w:rPr>
            <w:rFonts w:eastAsiaTheme="minorHAnsi"/>
            <w:sz w:val="26"/>
            <w:szCs w:val="26"/>
            <w:lang w:eastAsia="en-US"/>
          </w:rPr>
          <w:t>1.1 ст. 7.30</w:t>
        </w:r>
      </w:hyperlink>
      <w:r w:rsidR="00751FA3" w:rsidRPr="00E25309">
        <w:rPr>
          <w:rFonts w:eastAsiaTheme="minorHAnsi"/>
          <w:sz w:val="26"/>
          <w:szCs w:val="26"/>
          <w:lang w:eastAsia="en-US"/>
        </w:rPr>
        <w:t xml:space="preserve"> КоАП РФ);</w:t>
      </w:r>
    </w:p>
    <w:p w:rsidR="00751FA3" w:rsidRPr="00E25309" w:rsidRDefault="0085746B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5309">
        <w:rPr>
          <w:rFonts w:eastAsiaTheme="minorHAnsi"/>
          <w:sz w:val="26"/>
          <w:szCs w:val="26"/>
          <w:lang w:eastAsia="en-US"/>
        </w:rPr>
        <w:t xml:space="preserve"> - </w:t>
      </w:r>
      <w:r w:rsidR="00751FA3" w:rsidRPr="00E25309">
        <w:rPr>
          <w:rFonts w:eastAsiaTheme="minorHAnsi"/>
          <w:sz w:val="26"/>
          <w:szCs w:val="26"/>
          <w:lang w:eastAsia="en-US"/>
        </w:rPr>
        <w:t>при проведении запроса котировок и запроса предложений наруш</w:t>
      </w:r>
      <w:r w:rsidR="00021FE5" w:rsidRPr="00E25309">
        <w:rPr>
          <w:rFonts w:eastAsiaTheme="minorHAnsi"/>
          <w:sz w:val="26"/>
          <w:szCs w:val="26"/>
          <w:lang w:eastAsia="en-US"/>
        </w:rPr>
        <w:t>ен</w:t>
      </w:r>
      <w:r w:rsidR="00751FA3" w:rsidRPr="00E25309">
        <w:rPr>
          <w:rFonts w:eastAsiaTheme="minorHAnsi"/>
          <w:sz w:val="26"/>
          <w:szCs w:val="26"/>
          <w:lang w:eastAsia="en-US"/>
        </w:rPr>
        <w:t xml:space="preserve"> срок не больше чем на один рабочий день - штраф для должностного лица 3 тыс. руб., для юридического лица 10 тыс. руб. Если пропуск свыше одного рабочего дня, штраф для должностного лица 15 тыс. руб., для юридического лица 50 тыс. руб. (</w:t>
      </w:r>
      <w:hyperlink r:id="rId48" w:history="1">
        <w:r w:rsidR="00751FA3" w:rsidRPr="00E25309">
          <w:rPr>
            <w:rFonts w:eastAsiaTheme="minorHAnsi"/>
            <w:sz w:val="26"/>
            <w:szCs w:val="26"/>
            <w:lang w:eastAsia="en-US"/>
          </w:rPr>
          <w:t>ч. 1.2</w:t>
        </w:r>
      </w:hyperlink>
      <w:r w:rsidR="00751FA3" w:rsidRPr="00E25309">
        <w:rPr>
          <w:rFonts w:eastAsiaTheme="minorHAnsi"/>
          <w:sz w:val="26"/>
          <w:szCs w:val="26"/>
          <w:lang w:eastAsia="en-US"/>
        </w:rPr>
        <w:t xml:space="preserve">, </w:t>
      </w:r>
      <w:hyperlink r:id="rId49" w:history="1">
        <w:r w:rsidR="00751FA3" w:rsidRPr="00E25309">
          <w:rPr>
            <w:rFonts w:eastAsiaTheme="minorHAnsi"/>
            <w:sz w:val="26"/>
            <w:szCs w:val="26"/>
            <w:lang w:eastAsia="en-US"/>
          </w:rPr>
          <w:t>1.3 ст. 7.30</w:t>
        </w:r>
      </w:hyperlink>
      <w:r w:rsidR="00751FA3" w:rsidRPr="00E25309">
        <w:rPr>
          <w:rFonts w:eastAsiaTheme="minorHAnsi"/>
          <w:sz w:val="26"/>
          <w:szCs w:val="26"/>
          <w:lang w:eastAsia="en-US"/>
        </w:rPr>
        <w:t xml:space="preserve"> КоАП РФ).</w:t>
      </w:r>
    </w:p>
    <w:p w:rsidR="00B36E97" w:rsidRPr="00E25309" w:rsidRDefault="001158E0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  <w:r w:rsidRPr="00E25309">
        <w:rPr>
          <w:rFonts w:eastAsiaTheme="minorHAnsi"/>
          <w:sz w:val="26"/>
          <w:szCs w:val="26"/>
          <w:lang w:eastAsia="en-US"/>
        </w:rPr>
        <w:t>Нарушение порядка проведения процедур определения поставщика</w:t>
      </w:r>
      <w:r w:rsidR="005F7B63" w:rsidRPr="00E25309">
        <w:rPr>
          <w:rFonts w:eastAsiaTheme="minorHAnsi"/>
          <w:sz w:val="26"/>
          <w:szCs w:val="26"/>
          <w:lang w:eastAsia="en-US"/>
        </w:rPr>
        <w:t xml:space="preserve"> на стадии подготовки документации выражается</w:t>
      </w:r>
      <w:r w:rsidR="000519BE" w:rsidRPr="00E25309">
        <w:rPr>
          <w:rFonts w:eastAsiaTheme="minorHAnsi"/>
          <w:sz w:val="26"/>
          <w:szCs w:val="26"/>
          <w:lang w:eastAsia="en-US"/>
        </w:rPr>
        <w:t>,</w:t>
      </w:r>
      <w:r w:rsidR="005F7B63" w:rsidRPr="00E25309">
        <w:rPr>
          <w:rFonts w:eastAsiaTheme="minorHAnsi"/>
          <w:sz w:val="26"/>
          <w:szCs w:val="26"/>
          <w:lang w:eastAsia="en-US"/>
        </w:rPr>
        <w:t xml:space="preserve"> чаще всего</w:t>
      </w:r>
      <w:r w:rsidR="000519BE" w:rsidRPr="00E25309">
        <w:rPr>
          <w:rFonts w:eastAsiaTheme="minorHAnsi"/>
          <w:sz w:val="26"/>
          <w:szCs w:val="26"/>
          <w:lang w:eastAsia="en-US"/>
        </w:rPr>
        <w:t>,</w:t>
      </w:r>
      <w:r w:rsidR="005F7B63" w:rsidRPr="00E25309">
        <w:rPr>
          <w:rFonts w:eastAsiaTheme="minorHAnsi"/>
          <w:sz w:val="26"/>
          <w:szCs w:val="26"/>
          <w:lang w:eastAsia="en-US"/>
        </w:rPr>
        <w:t xml:space="preserve"> в </w:t>
      </w:r>
      <w:r w:rsidR="005F7B63" w:rsidRPr="00E25309">
        <w:rPr>
          <w:sz w:val="26"/>
          <w:szCs w:val="26"/>
        </w:rPr>
        <w:t xml:space="preserve">установлении условий контрактов с нарушением требований Закона о контрактной системе, неприменении ограничений, запретов и условий, установленных подзаконными актами, объединении в один предмет закупки функционально не связанных товаров, работ и услуг, неверном (необъективном) описание объекта закупки, в </w:t>
      </w:r>
      <w:proofErr w:type="spellStart"/>
      <w:r w:rsidR="005F7B63" w:rsidRPr="00E25309">
        <w:rPr>
          <w:sz w:val="26"/>
          <w:szCs w:val="26"/>
        </w:rPr>
        <w:t>т.ч</w:t>
      </w:r>
      <w:proofErr w:type="spellEnd"/>
      <w:r w:rsidR="005F7B63" w:rsidRPr="00E25309">
        <w:rPr>
          <w:sz w:val="26"/>
          <w:szCs w:val="26"/>
        </w:rPr>
        <w:t>. установлении избыточных требований к работам (услугам</w:t>
      </w:r>
      <w:r w:rsidR="00E56488" w:rsidRPr="00E25309">
        <w:rPr>
          <w:sz w:val="26"/>
          <w:szCs w:val="26"/>
        </w:rPr>
        <w:t>),</w:t>
      </w:r>
      <w:r w:rsidR="005F7B63" w:rsidRPr="00E25309">
        <w:rPr>
          <w:sz w:val="26"/>
          <w:szCs w:val="26"/>
        </w:rPr>
        <w:t xml:space="preserve"> а на этапе отбора участников (рассмотрения заявок), как правило</w:t>
      </w:r>
      <w:r w:rsidR="00E56488" w:rsidRPr="00E25309">
        <w:rPr>
          <w:sz w:val="26"/>
          <w:szCs w:val="26"/>
        </w:rPr>
        <w:t xml:space="preserve">, </w:t>
      </w:r>
      <w:r w:rsidR="00A4528A" w:rsidRPr="00E25309">
        <w:rPr>
          <w:sz w:val="26"/>
          <w:szCs w:val="26"/>
        </w:rPr>
        <w:t xml:space="preserve">- </w:t>
      </w:r>
      <w:r w:rsidR="00E56488" w:rsidRPr="00E25309">
        <w:rPr>
          <w:sz w:val="26"/>
          <w:szCs w:val="26"/>
        </w:rPr>
        <w:t>в необоснованном</w:t>
      </w:r>
      <w:r w:rsidR="005F7B63" w:rsidRPr="00E25309">
        <w:rPr>
          <w:sz w:val="26"/>
          <w:szCs w:val="26"/>
        </w:rPr>
        <w:t xml:space="preserve"> допуск</w:t>
      </w:r>
      <w:r w:rsidR="00E56488" w:rsidRPr="00E25309">
        <w:rPr>
          <w:sz w:val="26"/>
          <w:szCs w:val="26"/>
        </w:rPr>
        <w:t>е</w:t>
      </w:r>
      <w:r w:rsidR="005F7B63" w:rsidRPr="00E25309">
        <w:rPr>
          <w:sz w:val="26"/>
          <w:szCs w:val="26"/>
        </w:rPr>
        <w:t xml:space="preserve"> к участию в закупке или, напротив, необоснованно</w:t>
      </w:r>
      <w:r w:rsidR="00E56488" w:rsidRPr="00E25309">
        <w:rPr>
          <w:sz w:val="26"/>
          <w:szCs w:val="26"/>
        </w:rPr>
        <w:t>м</w:t>
      </w:r>
      <w:r w:rsidR="005F7B63" w:rsidRPr="00E25309">
        <w:rPr>
          <w:sz w:val="26"/>
          <w:szCs w:val="26"/>
        </w:rPr>
        <w:t xml:space="preserve"> </w:t>
      </w:r>
      <w:r w:rsidR="005F7B63" w:rsidRPr="00E25309">
        <w:rPr>
          <w:sz w:val="26"/>
          <w:szCs w:val="26"/>
        </w:rPr>
        <w:lastRenderedPageBreak/>
        <w:t>отклонени</w:t>
      </w:r>
      <w:r w:rsidR="00E56488" w:rsidRPr="00E25309">
        <w:rPr>
          <w:sz w:val="26"/>
          <w:szCs w:val="26"/>
        </w:rPr>
        <w:t>и</w:t>
      </w:r>
      <w:r w:rsidR="005F7B63" w:rsidRPr="00E25309">
        <w:rPr>
          <w:sz w:val="26"/>
          <w:szCs w:val="26"/>
        </w:rPr>
        <w:t xml:space="preserve"> заявки на участие в торгах при рассмотрении заявок участников закупки, в т. ч. по основаниям, не предусмотренным действующим законодательством</w:t>
      </w:r>
      <w:r w:rsidR="00B36E97" w:rsidRPr="00E25309">
        <w:rPr>
          <w:sz w:val="26"/>
          <w:szCs w:val="26"/>
        </w:rPr>
        <w:t xml:space="preserve">. </w:t>
      </w:r>
    </w:p>
    <w:p w:rsidR="0085746B" w:rsidRPr="00E25309" w:rsidRDefault="00E56488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5309">
        <w:rPr>
          <w:rFonts w:eastAsiaTheme="minorHAnsi"/>
          <w:sz w:val="26"/>
          <w:szCs w:val="26"/>
          <w:lang w:eastAsia="en-US"/>
        </w:rPr>
        <w:t xml:space="preserve">Квалификация и санкция зависит </w:t>
      </w:r>
      <w:r w:rsidR="001158E0" w:rsidRPr="00E25309">
        <w:rPr>
          <w:rFonts w:eastAsiaTheme="minorHAnsi"/>
          <w:sz w:val="26"/>
          <w:szCs w:val="26"/>
          <w:lang w:eastAsia="en-US"/>
        </w:rPr>
        <w:t>от вида нарушения:</w:t>
      </w:r>
    </w:p>
    <w:p w:rsidR="001158E0" w:rsidRPr="00E25309" w:rsidRDefault="0085746B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5309">
        <w:rPr>
          <w:rFonts w:eastAsiaTheme="minorHAnsi"/>
          <w:sz w:val="26"/>
          <w:szCs w:val="26"/>
          <w:lang w:eastAsia="en-US"/>
        </w:rPr>
        <w:t xml:space="preserve"> - </w:t>
      </w:r>
      <w:r w:rsidR="001158E0" w:rsidRPr="00E25309">
        <w:rPr>
          <w:rFonts w:eastAsiaTheme="minorHAnsi"/>
          <w:sz w:val="26"/>
          <w:szCs w:val="26"/>
          <w:lang w:eastAsia="en-US"/>
        </w:rPr>
        <w:t>наруш</w:t>
      </w:r>
      <w:r w:rsidR="00A4528A" w:rsidRPr="00E25309">
        <w:rPr>
          <w:rFonts w:eastAsiaTheme="minorHAnsi"/>
          <w:sz w:val="26"/>
          <w:szCs w:val="26"/>
          <w:lang w:eastAsia="en-US"/>
        </w:rPr>
        <w:t>ен</w:t>
      </w:r>
      <w:r w:rsidR="00133687" w:rsidRPr="00E25309">
        <w:rPr>
          <w:rFonts w:eastAsiaTheme="minorHAnsi"/>
          <w:sz w:val="26"/>
          <w:szCs w:val="26"/>
          <w:lang w:eastAsia="en-US"/>
        </w:rPr>
        <w:t>ие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поряд</w:t>
      </w:r>
      <w:r w:rsidR="00133687" w:rsidRPr="00E25309">
        <w:rPr>
          <w:rFonts w:eastAsiaTheme="minorHAnsi"/>
          <w:sz w:val="26"/>
          <w:szCs w:val="26"/>
          <w:lang w:eastAsia="en-US"/>
        </w:rPr>
        <w:t>ка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представления документации или приема заявок, поряд</w:t>
      </w:r>
      <w:r w:rsidR="00133687" w:rsidRPr="00E25309">
        <w:rPr>
          <w:rFonts w:eastAsiaTheme="minorHAnsi"/>
          <w:sz w:val="26"/>
          <w:szCs w:val="26"/>
          <w:lang w:eastAsia="en-US"/>
        </w:rPr>
        <w:t xml:space="preserve">ка </w:t>
      </w:r>
      <w:r w:rsidR="001158E0" w:rsidRPr="00E25309">
        <w:rPr>
          <w:rFonts w:eastAsiaTheme="minorHAnsi"/>
          <w:sz w:val="26"/>
          <w:szCs w:val="26"/>
          <w:lang w:eastAsia="en-US"/>
        </w:rPr>
        <w:t>разъяснений документации, нарушени</w:t>
      </w:r>
      <w:r w:rsidR="00133687" w:rsidRPr="00E25309">
        <w:rPr>
          <w:rFonts w:eastAsiaTheme="minorHAnsi"/>
          <w:sz w:val="26"/>
          <w:szCs w:val="26"/>
          <w:lang w:eastAsia="en-US"/>
        </w:rPr>
        <w:t>е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при размещении данных в ЕИС - штраф 15 тыс. руб. для должностного лица, 50 тыс. руб. - для юридического лица. </w:t>
      </w:r>
      <w:r w:rsidR="00133687" w:rsidRPr="00E25309">
        <w:rPr>
          <w:rFonts w:eastAsiaTheme="minorHAnsi"/>
          <w:sz w:val="26"/>
          <w:szCs w:val="26"/>
          <w:lang w:eastAsia="en-US"/>
        </w:rPr>
        <w:t>К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этим нарушениям не относится просрочка размещения информации (</w:t>
      </w:r>
      <w:hyperlink r:id="rId50" w:history="1">
        <w:r w:rsidR="001158E0" w:rsidRPr="00E25309">
          <w:rPr>
            <w:rFonts w:eastAsiaTheme="minorHAnsi"/>
            <w:sz w:val="26"/>
            <w:szCs w:val="26"/>
            <w:lang w:eastAsia="en-US"/>
          </w:rPr>
          <w:t>ч. 1.4 ст. 7.30</w:t>
        </w:r>
      </w:hyperlink>
      <w:r w:rsidR="001158E0" w:rsidRPr="00E25309">
        <w:rPr>
          <w:rFonts w:eastAsiaTheme="minorHAnsi"/>
          <w:sz w:val="26"/>
          <w:szCs w:val="26"/>
          <w:lang w:eastAsia="en-US"/>
        </w:rPr>
        <w:t xml:space="preserve"> КоАП РФ);</w:t>
      </w:r>
    </w:p>
    <w:p w:rsidR="001158E0" w:rsidRPr="00E25309" w:rsidRDefault="0085746B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5309">
        <w:rPr>
          <w:rFonts w:eastAsiaTheme="minorHAnsi"/>
          <w:sz w:val="26"/>
          <w:szCs w:val="26"/>
          <w:lang w:eastAsia="en-US"/>
        </w:rPr>
        <w:t xml:space="preserve"> - </w:t>
      </w:r>
      <w:r w:rsidR="001158E0" w:rsidRPr="00E25309">
        <w:rPr>
          <w:rFonts w:eastAsiaTheme="minorHAnsi"/>
          <w:sz w:val="26"/>
          <w:szCs w:val="26"/>
          <w:lang w:eastAsia="en-US"/>
        </w:rPr>
        <w:t>необоснованно</w:t>
      </w:r>
      <w:r w:rsidR="00133687" w:rsidRPr="00E25309">
        <w:rPr>
          <w:rFonts w:eastAsiaTheme="minorHAnsi"/>
          <w:sz w:val="26"/>
          <w:szCs w:val="26"/>
          <w:lang w:eastAsia="en-US"/>
        </w:rPr>
        <w:t>е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отклон</w:t>
      </w:r>
      <w:r w:rsidR="00A4528A" w:rsidRPr="00E25309">
        <w:rPr>
          <w:rFonts w:eastAsiaTheme="minorHAnsi"/>
          <w:sz w:val="26"/>
          <w:szCs w:val="26"/>
          <w:lang w:eastAsia="en-US"/>
        </w:rPr>
        <w:t>е</w:t>
      </w:r>
      <w:r w:rsidR="00133687" w:rsidRPr="00E25309">
        <w:rPr>
          <w:rFonts w:eastAsiaTheme="minorHAnsi"/>
          <w:sz w:val="26"/>
          <w:szCs w:val="26"/>
          <w:lang w:eastAsia="en-US"/>
        </w:rPr>
        <w:t>ние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или допу</w:t>
      </w:r>
      <w:r w:rsidR="00133687" w:rsidRPr="00E25309">
        <w:rPr>
          <w:rFonts w:eastAsiaTheme="minorHAnsi"/>
          <w:sz w:val="26"/>
          <w:szCs w:val="26"/>
          <w:lang w:eastAsia="en-US"/>
        </w:rPr>
        <w:t>ск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участник</w:t>
      </w:r>
      <w:r w:rsidR="00133687" w:rsidRPr="00E25309">
        <w:rPr>
          <w:rFonts w:eastAsiaTheme="minorHAnsi"/>
          <w:sz w:val="26"/>
          <w:szCs w:val="26"/>
          <w:lang w:eastAsia="en-US"/>
        </w:rPr>
        <w:t>а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конкурса и аукциона, наруш</w:t>
      </w:r>
      <w:r w:rsidR="00A4528A" w:rsidRPr="00E25309">
        <w:rPr>
          <w:rFonts w:eastAsiaTheme="minorHAnsi"/>
          <w:sz w:val="26"/>
          <w:szCs w:val="26"/>
          <w:lang w:eastAsia="en-US"/>
        </w:rPr>
        <w:t>ен</w:t>
      </w:r>
      <w:r w:rsidR="00133687" w:rsidRPr="00E25309">
        <w:rPr>
          <w:rFonts w:eastAsiaTheme="minorHAnsi"/>
          <w:sz w:val="26"/>
          <w:szCs w:val="26"/>
          <w:lang w:eastAsia="en-US"/>
        </w:rPr>
        <w:t>ие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поряд</w:t>
      </w:r>
      <w:r w:rsidR="00133687" w:rsidRPr="00E25309">
        <w:rPr>
          <w:rFonts w:eastAsiaTheme="minorHAnsi"/>
          <w:sz w:val="26"/>
          <w:szCs w:val="26"/>
          <w:lang w:eastAsia="en-US"/>
        </w:rPr>
        <w:t>ка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вскрытия конвертов, наруш</w:t>
      </w:r>
      <w:r w:rsidR="00A4528A" w:rsidRPr="00E25309">
        <w:rPr>
          <w:rFonts w:eastAsiaTheme="minorHAnsi"/>
          <w:sz w:val="26"/>
          <w:szCs w:val="26"/>
          <w:lang w:eastAsia="en-US"/>
        </w:rPr>
        <w:t>ен</w:t>
      </w:r>
      <w:r w:rsidR="00133687" w:rsidRPr="00E25309">
        <w:rPr>
          <w:rFonts w:eastAsiaTheme="minorHAnsi"/>
          <w:sz w:val="26"/>
          <w:szCs w:val="26"/>
          <w:lang w:eastAsia="en-US"/>
        </w:rPr>
        <w:t>ие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поряд</w:t>
      </w:r>
      <w:r w:rsidR="00133687" w:rsidRPr="00E25309">
        <w:rPr>
          <w:rFonts w:eastAsiaTheme="minorHAnsi"/>
          <w:sz w:val="26"/>
          <w:szCs w:val="26"/>
          <w:lang w:eastAsia="en-US"/>
        </w:rPr>
        <w:t>ка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оценки заявок - штраф для должностного лица в размере 1% от НМЦК, но не менее 5 тыс. руб. и не более 30 тыс. руб. (</w:t>
      </w:r>
      <w:hyperlink r:id="rId51" w:history="1">
        <w:r w:rsidR="001158E0" w:rsidRPr="00E25309">
          <w:rPr>
            <w:rFonts w:eastAsiaTheme="minorHAnsi"/>
            <w:sz w:val="26"/>
            <w:szCs w:val="26"/>
            <w:lang w:eastAsia="en-US"/>
          </w:rPr>
          <w:t>ч. 2 ст. 7.30</w:t>
        </w:r>
      </w:hyperlink>
      <w:r w:rsidR="001158E0" w:rsidRPr="00E25309">
        <w:rPr>
          <w:rFonts w:eastAsiaTheme="minorHAnsi"/>
          <w:sz w:val="26"/>
          <w:szCs w:val="26"/>
          <w:lang w:eastAsia="en-US"/>
        </w:rPr>
        <w:t xml:space="preserve"> КоАП РФ);</w:t>
      </w:r>
    </w:p>
    <w:p w:rsidR="001158E0" w:rsidRPr="00E25309" w:rsidRDefault="0085746B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5309">
        <w:rPr>
          <w:rFonts w:eastAsiaTheme="minorHAnsi"/>
          <w:sz w:val="26"/>
          <w:szCs w:val="26"/>
          <w:lang w:eastAsia="en-US"/>
        </w:rPr>
        <w:t xml:space="preserve"> - </w:t>
      </w:r>
      <w:r w:rsidR="001158E0" w:rsidRPr="00E25309">
        <w:rPr>
          <w:rFonts w:eastAsiaTheme="minorHAnsi"/>
          <w:sz w:val="26"/>
          <w:szCs w:val="26"/>
          <w:lang w:eastAsia="en-US"/>
        </w:rPr>
        <w:t>наруш</w:t>
      </w:r>
      <w:r w:rsidR="001B7426" w:rsidRPr="00E25309">
        <w:rPr>
          <w:rFonts w:eastAsiaTheme="minorHAnsi"/>
          <w:sz w:val="26"/>
          <w:szCs w:val="26"/>
          <w:lang w:eastAsia="en-US"/>
        </w:rPr>
        <w:t>ен</w:t>
      </w:r>
      <w:r w:rsidR="00133687" w:rsidRPr="00E25309">
        <w:rPr>
          <w:rFonts w:eastAsiaTheme="minorHAnsi"/>
          <w:sz w:val="26"/>
          <w:szCs w:val="26"/>
          <w:lang w:eastAsia="en-US"/>
        </w:rPr>
        <w:t>ие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требовани</w:t>
      </w:r>
      <w:r w:rsidR="00133687" w:rsidRPr="00E25309">
        <w:rPr>
          <w:rFonts w:eastAsiaTheme="minorHAnsi"/>
          <w:sz w:val="26"/>
          <w:szCs w:val="26"/>
          <w:lang w:eastAsia="en-US"/>
        </w:rPr>
        <w:t>й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к содержанию протокола - штраф для должностного лица 10 тыс. руб. (</w:t>
      </w:r>
      <w:hyperlink r:id="rId52" w:history="1">
        <w:r w:rsidR="001158E0" w:rsidRPr="00E25309">
          <w:rPr>
            <w:rFonts w:eastAsiaTheme="minorHAnsi"/>
            <w:sz w:val="26"/>
            <w:szCs w:val="26"/>
            <w:lang w:eastAsia="en-US"/>
          </w:rPr>
          <w:t>ч. 2.1 ст. 7.30</w:t>
        </w:r>
      </w:hyperlink>
      <w:r w:rsidR="001158E0" w:rsidRPr="00E25309">
        <w:rPr>
          <w:rFonts w:eastAsiaTheme="minorHAnsi"/>
          <w:sz w:val="26"/>
          <w:szCs w:val="26"/>
          <w:lang w:eastAsia="en-US"/>
        </w:rPr>
        <w:t xml:space="preserve"> КоАП РФ);</w:t>
      </w:r>
    </w:p>
    <w:p w:rsidR="001158E0" w:rsidRPr="00E25309" w:rsidRDefault="0085746B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5309">
        <w:rPr>
          <w:rFonts w:eastAsiaTheme="minorHAnsi"/>
          <w:sz w:val="26"/>
          <w:szCs w:val="26"/>
          <w:lang w:eastAsia="en-US"/>
        </w:rPr>
        <w:t xml:space="preserve"> - </w:t>
      </w:r>
      <w:proofErr w:type="spellStart"/>
      <w:r w:rsidR="001B7426" w:rsidRPr="00E25309">
        <w:rPr>
          <w:rFonts w:eastAsiaTheme="minorHAnsi"/>
          <w:sz w:val="26"/>
          <w:szCs w:val="26"/>
          <w:lang w:eastAsia="en-US"/>
        </w:rPr>
        <w:t>не</w:t>
      </w:r>
      <w:r w:rsidR="001158E0" w:rsidRPr="00E25309">
        <w:rPr>
          <w:rFonts w:eastAsiaTheme="minorHAnsi"/>
          <w:sz w:val="26"/>
          <w:szCs w:val="26"/>
          <w:lang w:eastAsia="en-US"/>
        </w:rPr>
        <w:t>разме</w:t>
      </w:r>
      <w:r w:rsidR="001B7426" w:rsidRPr="00E25309">
        <w:rPr>
          <w:rFonts w:eastAsiaTheme="minorHAnsi"/>
          <w:sz w:val="26"/>
          <w:szCs w:val="26"/>
          <w:lang w:eastAsia="en-US"/>
        </w:rPr>
        <w:t>щение</w:t>
      </w:r>
      <w:proofErr w:type="spellEnd"/>
      <w:r w:rsidR="001158E0" w:rsidRPr="00E25309">
        <w:rPr>
          <w:rFonts w:eastAsiaTheme="minorHAnsi"/>
          <w:sz w:val="26"/>
          <w:szCs w:val="26"/>
          <w:lang w:eastAsia="en-US"/>
        </w:rPr>
        <w:t xml:space="preserve"> в ЕИС обязательн</w:t>
      </w:r>
      <w:r w:rsidR="001B7426" w:rsidRPr="00E25309">
        <w:rPr>
          <w:rFonts w:eastAsiaTheme="minorHAnsi"/>
          <w:sz w:val="26"/>
          <w:szCs w:val="26"/>
          <w:lang w:eastAsia="en-US"/>
        </w:rPr>
        <w:t>ой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информаци</w:t>
      </w:r>
      <w:r w:rsidR="001B7426" w:rsidRPr="00E25309">
        <w:rPr>
          <w:rFonts w:eastAsiaTheme="minorHAnsi"/>
          <w:sz w:val="26"/>
          <w:szCs w:val="26"/>
          <w:lang w:eastAsia="en-US"/>
        </w:rPr>
        <w:t>и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или документ</w:t>
      </w:r>
      <w:r w:rsidR="001B7426" w:rsidRPr="00E25309">
        <w:rPr>
          <w:rFonts w:eastAsiaTheme="minorHAnsi"/>
          <w:sz w:val="26"/>
          <w:szCs w:val="26"/>
          <w:lang w:eastAsia="en-US"/>
        </w:rPr>
        <w:t>ов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- штраф для должностного лица 50 тыс. руб., 500 тыс. руб. - для юридического лица (</w:t>
      </w:r>
      <w:hyperlink r:id="rId53" w:history="1">
        <w:r w:rsidR="001158E0" w:rsidRPr="00E25309">
          <w:rPr>
            <w:rFonts w:eastAsiaTheme="minorHAnsi"/>
            <w:sz w:val="26"/>
            <w:szCs w:val="26"/>
            <w:lang w:eastAsia="en-US"/>
          </w:rPr>
          <w:t>ч. 3 ст. 7.30</w:t>
        </w:r>
      </w:hyperlink>
      <w:r w:rsidR="001158E0" w:rsidRPr="00E25309">
        <w:rPr>
          <w:rFonts w:eastAsiaTheme="minorHAnsi"/>
          <w:sz w:val="26"/>
          <w:szCs w:val="26"/>
          <w:lang w:eastAsia="en-US"/>
        </w:rPr>
        <w:t xml:space="preserve"> КоАП РФ);</w:t>
      </w:r>
    </w:p>
    <w:p w:rsidR="001158E0" w:rsidRPr="00E25309" w:rsidRDefault="0085746B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5309">
        <w:rPr>
          <w:rFonts w:eastAsiaTheme="minorHAnsi"/>
          <w:sz w:val="26"/>
          <w:szCs w:val="26"/>
          <w:lang w:eastAsia="en-US"/>
        </w:rPr>
        <w:t xml:space="preserve"> - </w:t>
      </w:r>
      <w:r w:rsidR="001158E0" w:rsidRPr="00E25309">
        <w:rPr>
          <w:rFonts w:eastAsiaTheme="minorHAnsi"/>
          <w:sz w:val="26"/>
          <w:szCs w:val="26"/>
          <w:lang w:eastAsia="en-US"/>
        </w:rPr>
        <w:t>установ</w:t>
      </w:r>
      <w:r w:rsidR="00133687" w:rsidRPr="00E25309">
        <w:rPr>
          <w:rFonts w:eastAsiaTheme="minorHAnsi"/>
          <w:sz w:val="26"/>
          <w:szCs w:val="26"/>
          <w:lang w:eastAsia="en-US"/>
        </w:rPr>
        <w:t>ление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размер</w:t>
      </w:r>
      <w:r w:rsidR="00133687" w:rsidRPr="00E25309">
        <w:rPr>
          <w:rFonts w:eastAsiaTheme="minorHAnsi"/>
          <w:sz w:val="26"/>
          <w:szCs w:val="26"/>
          <w:lang w:eastAsia="en-US"/>
        </w:rPr>
        <w:t>а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обеспечения заявок или обеспечения контракта с нарушением допустимых пределов или установ</w:t>
      </w:r>
      <w:r w:rsidR="00133687" w:rsidRPr="00E25309">
        <w:rPr>
          <w:rFonts w:eastAsiaTheme="minorHAnsi"/>
          <w:sz w:val="26"/>
          <w:szCs w:val="26"/>
          <w:lang w:eastAsia="en-US"/>
        </w:rPr>
        <w:t>ление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не предусмотренн</w:t>
      </w:r>
      <w:r w:rsidR="00133687" w:rsidRPr="00E25309">
        <w:rPr>
          <w:rFonts w:eastAsiaTheme="minorHAnsi"/>
          <w:sz w:val="26"/>
          <w:szCs w:val="26"/>
          <w:lang w:eastAsia="en-US"/>
        </w:rPr>
        <w:t>ого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законом способ</w:t>
      </w:r>
      <w:r w:rsidR="00133687" w:rsidRPr="00E25309">
        <w:rPr>
          <w:rFonts w:eastAsiaTheme="minorHAnsi"/>
          <w:sz w:val="26"/>
          <w:szCs w:val="26"/>
          <w:lang w:eastAsia="en-US"/>
        </w:rPr>
        <w:t>а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обеспечения исполнения контракта - штраф для должностного лица в размере 1% от НМЦК или цены контракта с единственным поставщиком, но не менее 5 тыс. руб. и не более 30 тыс. руб. (</w:t>
      </w:r>
      <w:hyperlink r:id="rId54" w:history="1">
        <w:r w:rsidR="001158E0" w:rsidRPr="00E25309">
          <w:rPr>
            <w:rFonts w:eastAsiaTheme="minorHAnsi"/>
            <w:sz w:val="26"/>
            <w:szCs w:val="26"/>
            <w:lang w:eastAsia="en-US"/>
          </w:rPr>
          <w:t>ч. 4 ст. 7.30</w:t>
        </w:r>
      </w:hyperlink>
      <w:r w:rsidR="001158E0" w:rsidRPr="00E25309">
        <w:rPr>
          <w:rFonts w:eastAsiaTheme="minorHAnsi"/>
          <w:sz w:val="26"/>
          <w:szCs w:val="26"/>
          <w:lang w:eastAsia="en-US"/>
        </w:rPr>
        <w:t xml:space="preserve"> КоАП РФ);</w:t>
      </w:r>
    </w:p>
    <w:p w:rsidR="001158E0" w:rsidRPr="00E25309" w:rsidRDefault="0085746B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5309">
        <w:rPr>
          <w:rFonts w:eastAsiaTheme="minorHAnsi"/>
          <w:sz w:val="26"/>
          <w:szCs w:val="26"/>
          <w:lang w:eastAsia="en-US"/>
        </w:rPr>
        <w:t xml:space="preserve"> - </w:t>
      </w:r>
      <w:r w:rsidR="001158E0" w:rsidRPr="00E25309">
        <w:rPr>
          <w:rFonts w:eastAsiaTheme="minorHAnsi"/>
          <w:sz w:val="26"/>
          <w:szCs w:val="26"/>
          <w:lang w:eastAsia="en-US"/>
        </w:rPr>
        <w:t>установ</w:t>
      </w:r>
      <w:r w:rsidR="00133687" w:rsidRPr="00E25309">
        <w:rPr>
          <w:rFonts w:eastAsiaTheme="minorHAnsi"/>
          <w:sz w:val="26"/>
          <w:szCs w:val="26"/>
          <w:lang w:eastAsia="en-US"/>
        </w:rPr>
        <w:t>лен</w:t>
      </w:r>
      <w:r w:rsidR="00356E75" w:rsidRPr="00E25309">
        <w:rPr>
          <w:rFonts w:eastAsiaTheme="minorHAnsi"/>
          <w:sz w:val="26"/>
          <w:szCs w:val="26"/>
          <w:lang w:eastAsia="en-US"/>
        </w:rPr>
        <w:t>ие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недопустим</w:t>
      </w:r>
      <w:r w:rsidR="00356E75" w:rsidRPr="00E25309">
        <w:rPr>
          <w:rFonts w:eastAsiaTheme="minorHAnsi"/>
          <w:sz w:val="26"/>
          <w:szCs w:val="26"/>
          <w:lang w:eastAsia="en-US"/>
        </w:rPr>
        <w:t>ого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поряд</w:t>
      </w:r>
      <w:r w:rsidR="00356E75" w:rsidRPr="00E25309">
        <w:rPr>
          <w:rFonts w:eastAsiaTheme="minorHAnsi"/>
          <w:sz w:val="26"/>
          <w:szCs w:val="26"/>
          <w:lang w:eastAsia="en-US"/>
        </w:rPr>
        <w:t>ка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оценки заявок, требов</w:t>
      </w:r>
      <w:r w:rsidR="00133687" w:rsidRPr="00E25309">
        <w:rPr>
          <w:rFonts w:eastAsiaTheme="minorHAnsi"/>
          <w:sz w:val="26"/>
          <w:szCs w:val="26"/>
          <w:lang w:eastAsia="en-US"/>
        </w:rPr>
        <w:t>ани</w:t>
      </w:r>
      <w:r w:rsidR="00356E75" w:rsidRPr="00E25309">
        <w:rPr>
          <w:rFonts w:eastAsiaTheme="minorHAnsi"/>
          <w:sz w:val="26"/>
          <w:szCs w:val="26"/>
          <w:lang w:eastAsia="en-US"/>
        </w:rPr>
        <w:t>й к участникам и (или) требования предоставления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в составе заявки документ</w:t>
      </w:r>
      <w:r w:rsidR="00356E75" w:rsidRPr="00E25309">
        <w:rPr>
          <w:rFonts w:eastAsiaTheme="minorHAnsi"/>
          <w:sz w:val="26"/>
          <w:szCs w:val="26"/>
          <w:lang w:eastAsia="en-US"/>
        </w:rPr>
        <w:t>ов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или сведени</w:t>
      </w:r>
      <w:r w:rsidR="00356E75" w:rsidRPr="00E25309">
        <w:rPr>
          <w:rFonts w:eastAsiaTheme="minorHAnsi"/>
          <w:sz w:val="26"/>
          <w:szCs w:val="26"/>
          <w:lang w:eastAsia="en-US"/>
        </w:rPr>
        <w:t>й</w:t>
      </w:r>
      <w:r w:rsidR="001158E0" w:rsidRPr="00E25309">
        <w:rPr>
          <w:rFonts w:eastAsiaTheme="minorHAnsi"/>
          <w:sz w:val="26"/>
          <w:szCs w:val="26"/>
          <w:lang w:eastAsia="en-US"/>
        </w:rPr>
        <w:t>, не предусмотренны</w:t>
      </w:r>
      <w:r w:rsidR="00356E75" w:rsidRPr="00E25309">
        <w:rPr>
          <w:rFonts w:eastAsiaTheme="minorHAnsi"/>
          <w:sz w:val="26"/>
          <w:szCs w:val="26"/>
          <w:lang w:eastAsia="en-US"/>
        </w:rPr>
        <w:t>х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законом, - штраф для должностного лица в размере 1% от НМЦК, но не менее 5 тыс. руб. и не более 30 тыс. руб. (</w:t>
      </w:r>
      <w:hyperlink r:id="rId55" w:history="1">
        <w:r w:rsidR="001158E0" w:rsidRPr="00E25309">
          <w:rPr>
            <w:rFonts w:eastAsiaTheme="minorHAnsi"/>
            <w:sz w:val="26"/>
            <w:szCs w:val="26"/>
            <w:lang w:eastAsia="en-US"/>
          </w:rPr>
          <w:t>ч. 4 ст. 7.30</w:t>
        </w:r>
      </w:hyperlink>
      <w:r w:rsidR="001158E0" w:rsidRPr="00E25309">
        <w:rPr>
          <w:rFonts w:eastAsiaTheme="minorHAnsi"/>
          <w:sz w:val="26"/>
          <w:szCs w:val="26"/>
          <w:lang w:eastAsia="en-US"/>
        </w:rPr>
        <w:t xml:space="preserve"> КоАП РФ);</w:t>
      </w:r>
    </w:p>
    <w:p w:rsidR="001158E0" w:rsidRPr="00E25309" w:rsidRDefault="0085746B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5309">
        <w:rPr>
          <w:rFonts w:eastAsiaTheme="minorHAnsi"/>
          <w:sz w:val="26"/>
          <w:szCs w:val="26"/>
          <w:lang w:eastAsia="en-US"/>
        </w:rPr>
        <w:t xml:space="preserve"> - </w:t>
      </w:r>
      <w:r w:rsidR="001158E0" w:rsidRPr="00E25309">
        <w:rPr>
          <w:rFonts w:eastAsiaTheme="minorHAnsi"/>
          <w:sz w:val="26"/>
          <w:szCs w:val="26"/>
          <w:lang w:eastAsia="en-US"/>
        </w:rPr>
        <w:t>объедин</w:t>
      </w:r>
      <w:r w:rsidR="00356E75" w:rsidRPr="00E25309">
        <w:rPr>
          <w:rFonts w:eastAsiaTheme="minorHAnsi"/>
          <w:sz w:val="26"/>
          <w:szCs w:val="26"/>
          <w:lang w:eastAsia="en-US"/>
        </w:rPr>
        <w:t>ение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в одну закупку технологически и функционально не связанны</w:t>
      </w:r>
      <w:r w:rsidR="00356E75" w:rsidRPr="00E25309">
        <w:rPr>
          <w:rFonts w:eastAsiaTheme="minorHAnsi"/>
          <w:sz w:val="26"/>
          <w:szCs w:val="26"/>
          <w:lang w:eastAsia="en-US"/>
        </w:rPr>
        <w:t>х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товар</w:t>
      </w:r>
      <w:r w:rsidR="00356E75" w:rsidRPr="00E25309">
        <w:rPr>
          <w:rFonts w:eastAsiaTheme="minorHAnsi"/>
          <w:sz w:val="26"/>
          <w:szCs w:val="26"/>
          <w:lang w:eastAsia="en-US"/>
        </w:rPr>
        <w:t>ов</w:t>
      </w:r>
      <w:r w:rsidR="001158E0" w:rsidRPr="00E25309">
        <w:rPr>
          <w:rFonts w:eastAsiaTheme="minorHAnsi"/>
          <w:sz w:val="26"/>
          <w:szCs w:val="26"/>
          <w:lang w:eastAsia="en-US"/>
        </w:rPr>
        <w:t>, работ и услуг, включ</w:t>
      </w:r>
      <w:r w:rsidR="00356E75" w:rsidRPr="00E25309">
        <w:rPr>
          <w:rFonts w:eastAsiaTheme="minorHAnsi"/>
          <w:sz w:val="26"/>
          <w:szCs w:val="26"/>
          <w:lang w:eastAsia="en-US"/>
        </w:rPr>
        <w:t>ение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в описание объекта закупки указани</w:t>
      </w:r>
      <w:r w:rsidR="00356E75" w:rsidRPr="00E25309">
        <w:rPr>
          <w:rFonts w:eastAsiaTheme="minorHAnsi"/>
          <w:sz w:val="26"/>
          <w:szCs w:val="26"/>
          <w:lang w:eastAsia="en-US"/>
        </w:rPr>
        <w:t>я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на товарный знак без слов "или эквивалент" - штраф для должностного лица в размере 1% от НМЦК или цены контракта с единственным поставщиком, но не менее 10 тыс. руб. и не более 50 тыс. руб. (</w:t>
      </w:r>
      <w:hyperlink r:id="rId56" w:history="1">
        <w:r w:rsidR="001158E0" w:rsidRPr="00E25309">
          <w:rPr>
            <w:rFonts w:eastAsiaTheme="minorHAnsi"/>
            <w:sz w:val="26"/>
            <w:szCs w:val="26"/>
            <w:lang w:eastAsia="en-US"/>
          </w:rPr>
          <w:t>ч. 4.1 ст. 7.30</w:t>
        </w:r>
      </w:hyperlink>
      <w:r w:rsidR="001158E0" w:rsidRPr="00E25309">
        <w:rPr>
          <w:rFonts w:eastAsiaTheme="minorHAnsi"/>
          <w:sz w:val="26"/>
          <w:szCs w:val="26"/>
          <w:lang w:eastAsia="en-US"/>
        </w:rPr>
        <w:t xml:space="preserve"> КоАП РФ);</w:t>
      </w:r>
    </w:p>
    <w:p w:rsidR="001158E0" w:rsidRPr="00E25309" w:rsidRDefault="0085746B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5309">
        <w:rPr>
          <w:rFonts w:eastAsiaTheme="minorHAnsi"/>
          <w:sz w:val="26"/>
          <w:szCs w:val="26"/>
          <w:lang w:eastAsia="en-US"/>
        </w:rPr>
        <w:t xml:space="preserve"> - </w:t>
      </w:r>
      <w:r w:rsidR="001158E0" w:rsidRPr="00E25309">
        <w:rPr>
          <w:rFonts w:eastAsiaTheme="minorHAnsi"/>
          <w:sz w:val="26"/>
          <w:szCs w:val="26"/>
          <w:lang w:eastAsia="en-US"/>
        </w:rPr>
        <w:t>утвер</w:t>
      </w:r>
      <w:r w:rsidR="00356E75" w:rsidRPr="00E25309">
        <w:rPr>
          <w:rFonts w:eastAsiaTheme="minorHAnsi"/>
          <w:sz w:val="26"/>
          <w:szCs w:val="26"/>
          <w:lang w:eastAsia="en-US"/>
        </w:rPr>
        <w:t>ждение документации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о закупке или услови</w:t>
      </w:r>
      <w:r w:rsidR="00356E75" w:rsidRPr="00E25309">
        <w:rPr>
          <w:rFonts w:eastAsiaTheme="minorHAnsi"/>
          <w:sz w:val="26"/>
          <w:szCs w:val="26"/>
          <w:lang w:eastAsia="en-US"/>
        </w:rPr>
        <w:t>й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запроса котировок, которые содержат положения, не соответствующие закону, - штраф для должностного лица 3 тыс. руб. </w:t>
      </w:r>
      <w:r w:rsidR="002E3C8B" w:rsidRPr="00E25309">
        <w:rPr>
          <w:rFonts w:eastAsiaTheme="minorHAnsi"/>
          <w:sz w:val="26"/>
          <w:szCs w:val="26"/>
          <w:lang w:eastAsia="en-US"/>
        </w:rPr>
        <w:t>К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данному случаю не относятся указанные выше нарушения в описании объекта закупки или при установлении недопустимого порядка оценки заявок или размера обеспечения (</w:t>
      </w:r>
      <w:hyperlink r:id="rId57" w:history="1">
        <w:r w:rsidR="001158E0" w:rsidRPr="00E25309">
          <w:rPr>
            <w:rFonts w:eastAsiaTheme="minorHAnsi"/>
            <w:sz w:val="26"/>
            <w:szCs w:val="26"/>
            <w:lang w:eastAsia="en-US"/>
          </w:rPr>
          <w:t>ч. 4.2 ст. 7.30</w:t>
        </w:r>
      </w:hyperlink>
      <w:r w:rsidR="001158E0" w:rsidRPr="00E25309">
        <w:rPr>
          <w:rFonts w:eastAsiaTheme="minorHAnsi"/>
          <w:sz w:val="26"/>
          <w:szCs w:val="26"/>
          <w:lang w:eastAsia="en-US"/>
        </w:rPr>
        <w:t xml:space="preserve"> КоАП РФ);</w:t>
      </w:r>
    </w:p>
    <w:p w:rsidR="001158E0" w:rsidRPr="00E25309" w:rsidRDefault="0085746B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5309">
        <w:rPr>
          <w:rFonts w:eastAsiaTheme="minorHAnsi"/>
          <w:sz w:val="26"/>
          <w:szCs w:val="26"/>
          <w:lang w:eastAsia="en-US"/>
        </w:rPr>
        <w:t xml:space="preserve"> - </w:t>
      </w:r>
      <w:r w:rsidR="001158E0" w:rsidRPr="00E25309">
        <w:rPr>
          <w:rFonts w:eastAsiaTheme="minorHAnsi"/>
          <w:sz w:val="26"/>
          <w:szCs w:val="26"/>
          <w:lang w:eastAsia="en-US"/>
        </w:rPr>
        <w:t>необоснованно</w:t>
      </w:r>
      <w:r w:rsidR="002E3C8B" w:rsidRPr="00E25309">
        <w:rPr>
          <w:rFonts w:eastAsiaTheme="minorHAnsi"/>
          <w:sz w:val="26"/>
          <w:szCs w:val="26"/>
          <w:lang w:eastAsia="en-US"/>
        </w:rPr>
        <w:t>е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отклон</w:t>
      </w:r>
      <w:r w:rsidR="002E3C8B" w:rsidRPr="00E25309">
        <w:rPr>
          <w:rFonts w:eastAsiaTheme="minorHAnsi"/>
          <w:sz w:val="26"/>
          <w:szCs w:val="26"/>
          <w:lang w:eastAsia="en-US"/>
        </w:rPr>
        <w:t>ение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или допус</w:t>
      </w:r>
      <w:r w:rsidR="002E3C8B" w:rsidRPr="00E25309">
        <w:rPr>
          <w:rFonts w:eastAsiaTheme="minorHAnsi"/>
          <w:sz w:val="26"/>
          <w:szCs w:val="26"/>
          <w:lang w:eastAsia="en-US"/>
        </w:rPr>
        <w:t>к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к участию в запросе котировок и зап</w:t>
      </w:r>
      <w:r w:rsidR="002E3C8B" w:rsidRPr="00E25309">
        <w:rPr>
          <w:rFonts w:eastAsiaTheme="minorHAnsi"/>
          <w:sz w:val="26"/>
          <w:szCs w:val="26"/>
          <w:lang w:eastAsia="en-US"/>
        </w:rPr>
        <w:t>росе предложений, нарушение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поряд</w:t>
      </w:r>
      <w:r w:rsidR="002E3C8B" w:rsidRPr="00E25309">
        <w:rPr>
          <w:rFonts w:eastAsiaTheme="minorHAnsi"/>
          <w:sz w:val="26"/>
          <w:szCs w:val="26"/>
          <w:lang w:eastAsia="en-US"/>
        </w:rPr>
        <w:t>ка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вскрытия конвертов или рассмотрения и оценки заявок на участие в этих процедурах - штраф для должностного лица в размере 5% от НМЦК, но не более 30 тыс. руб. (</w:t>
      </w:r>
      <w:hyperlink r:id="rId58" w:history="1">
        <w:r w:rsidR="001158E0" w:rsidRPr="00E25309">
          <w:rPr>
            <w:rFonts w:eastAsiaTheme="minorHAnsi"/>
            <w:sz w:val="26"/>
            <w:szCs w:val="26"/>
            <w:lang w:eastAsia="en-US"/>
          </w:rPr>
          <w:t>ч. 6 ст. 7.30</w:t>
        </w:r>
      </w:hyperlink>
      <w:r w:rsidR="001158E0" w:rsidRPr="00E25309">
        <w:rPr>
          <w:rFonts w:eastAsiaTheme="minorHAnsi"/>
          <w:sz w:val="26"/>
          <w:szCs w:val="26"/>
          <w:lang w:eastAsia="en-US"/>
        </w:rPr>
        <w:t xml:space="preserve"> КоАП РФ);</w:t>
      </w:r>
    </w:p>
    <w:p w:rsidR="001158E0" w:rsidRPr="00E25309" w:rsidRDefault="0085746B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5309">
        <w:rPr>
          <w:rFonts w:eastAsiaTheme="minorHAnsi"/>
          <w:sz w:val="26"/>
          <w:szCs w:val="26"/>
          <w:lang w:eastAsia="en-US"/>
        </w:rPr>
        <w:t xml:space="preserve"> - </w:t>
      </w:r>
      <w:r w:rsidR="001158E0" w:rsidRPr="00E25309">
        <w:rPr>
          <w:rFonts w:eastAsiaTheme="minorHAnsi"/>
          <w:sz w:val="26"/>
          <w:szCs w:val="26"/>
          <w:lang w:eastAsia="en-US"/>
        </w:rPr>
        <w:t>призна</w:t>
      </w:r>
      <w:r w:rsidR="002E3C8B" w:rsidRPr="00E25309">
        <w:rPr>
          <w:rFonts w:eastAsiaTheme="minorHAnsi"/>
          <w:sz w:val="26"/>
          <w:szCs w:val="26"/>
          <w:lang w:eastAsia="en-US"/>
        </w:rPr>
        <w:t>ние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победителя с нарушением - штраф для должностного лица 50 тыс. руб. (</w:t>
      </w:r>
      <w:hyperlink r:id="rId59" w:history="1">
        <w:r w:rsidR="001158E0" w:rsidRPr="00E25309">
          <w:rPr>
            <w:rFonts w:eastAsiaTheme="minorHAnsi"/>
            <w:sz w:val="26"/>
            <w:szCs w:val="26"/>
            <w:lang w:eastAsia="en-US"/>
          </w:rPr>
          <w:t>ч. 7 ст. 7.30</w:t>
        </w:r>
      </w:hyperlink>
      <w:r w:rsidR="001158E0" w:rsidRPr="00E25309">
        <w:rPr>
          <w:rFonts w:eastAsiaTheme="minorHAnsi"/>
          <w:sz w:val="26"/>
          <w:szCs w:val="26"/>
          <w:lang w:eastAsia="en-US"/>
        </w:rPr>
        <w:t xml:space="preserve"> КоАП РФ);</w:t>
      </w:r>
    </w:p>
    <w:p w:rsidR="001158E0" w:rsidRPr="00E25309" w:rsidRDefault="0085746B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5309">
        <w:rPr>
          <w:rFonts w:eastAsiaTheme="minorHAnsi"/>
          <w:sz w:val="26"/>
          <w:szCs w:val="26"/>
          <w:lang w:eastAsia="en-US"/>
        </w:rPr>
        <w:t xml:space="preserve"> - </w:t>
      </w:r>
      <w:r w:rsidR="001158E0" w:rsidRPr="00E25309">
        <w:rPr>
          <w:rFonts w:eastAsiaTheme="minorHAnsi"/>
          <w:sz w:val="26"/>
          <w:szCs w:val="26"/>
          <w:lang w:eastAsia="en-US"/>
        </w:rPr>
        <w:t>сокра</w:t>
      </w:r>
      <w:r w:rsidR="002E3C8B" w:rsidRPr="00E25309">
        <w:rPr>
          <w:rFonts w:eastAsiaTheme="minorHAnsi"/>
          <w:sz w:val="26"/>
          <w:szCs w:val="26"/>
          <w:lang w:eastAsia="en-US"/>
        </w:rPr>
        <w:t>щение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срок</w:t>
      </w:r>
      <w:r w:rsidR="002E3C8B" w:rsidRPr="00E25309">
        <w:rPr>
          <w:rFonts w:eastAsiaTheme="minorHAnsi"/>
          <w:sz w:val="26"/>
          <w:szCs w:val="26"/>
          <w:lang w:eastAsia="en-US"/>
        </w:rPr>
        <w:t>а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приема заявок или наруш</w:t>
      </w:r>
      <w:r w:rsidR="002E3C8B" w:rsidRPr="00E25309">
        <w:rPr>
          <w:rFonts w:eastAsiaTheme="minorHAnsi"/>
          <w:sz w:val="26"/>
          <w:szCs w:val="26"/>
          <w:lang w:eastAsia="en-US"/>
        </w:rPr>
        <w:t>ение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поряд</w:t>
      </w:r>
      <w:r w:rsidR="002E3C8B" w:rsidRPr="00E25309">
        <w:rPr>
          <w:rFonts w:eastAsiaTheme="minorHAnsi"/>
          <w:sz w:val="26"/>
          <w:szCs w:val="26"/>
          <w:lang w:eastAsia="en-US"/>
        </w:rPr>
        <w:t>ка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отмены определения поставщика - штраф для должностного лица 30 тыс. руб. (</w:t>
      </w:r>
      <w:hyperlink r:id="rId60" w:history="1">
        <w:r w:rsidR="001158E0" w:rsidRPr="00E25309">
          <w:rPr>
            <w:rFonts w:eastAsiaTheme="minorHAnsi"/>
            <w:sz w:val="26"/>
            <w:szCs w:val="26"/>
            <w:lang w:eastAsia="en-US"/>
          </w:rPr>
          <w:t>ч. 8 ст. 7.30</w:t>
        </w:r>
      </w:hyperlink>
      <w:r w:rsidR="001158E0" w:rsidRPr="00E25309">
        <w:rPr>
          <w:rFonts w:eastAsiaTheme="minorHAnsi"/>
          <w:sz w:val="26"/>
          <w:szCs w:val="26"/>
          <w:lang w:eastAsia="en-US"/>
        </w:rPr>
        <w:t xml:space="preserve"> КоАП РФ);</w:t>
      </w:r>
    </w:p>
    <w:p w:rsidR="001158E0" w:rsidRPr="00E25309" w:rsidRDefault="0085746B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5309">
        <w:rPr>
          <w:rFonts w:eastAsiaTheme="minorHAnsi"/>
          <w:sz w:val="26"/>
          <w:szCs w:val="26"/>
          <w:lang w:eastAsia="en-US"/>
        </w:rPr>
        <w:t xml:space="preserve"> - </w:t>
      </w:r>
      <w:r w:rsidR="001158E0" w:rsidRPr="00E25309">
        <w:rPr>
          <w:rFonts w:eastAsiaTheme="minorHAnsi"/>
          <w:sz w:val="26"/>
          <w:szCs w:val="26"/>
          <w:lang w:eastAsia="en-US"/>
        </w:rPr>
        <w:t>наруш</w:t>
      </w:r>
      <w:r w:rsidR="002E3C8B" w:rsidRPr="00E25309">
        <w:rPr>
          <w:rFonts w:eastAsiaTheme="minorHAnsi"/>
          <w:sz w:val="26"/>
          <w:szCs w:val="26"/>
          <w:lang w:eastAsia="en-US"/>
        </w:rPr>
        <w:t xml:space="preserve">ение </w:t>
      </w:r>
      <w:r w:rsidR="001158E0" w:rsidRPr="00E25309">
        <w:rPr>
          <w:rFonts w:eastAsiaTheme="minorHAnsi"/>
          <w:sz w:val="26"/>
          <w:szCs w:val="26"/>
          <w:lang w:eastAsia="en-US"/>
        </w:rPr>
        <w:t>срок</w:t>
      </w:r>
      <w:r w:rsidR="002E3C8B" w:rsidRPr="00E25309">
        <w:rPr>
          <w:rFonts w:eastAsiaTheme="minorHAnsi"/>
          <w:sz w:val="26"/>
          <w:szCs w:val="26"/>
          <w:lang w:eastAsia="en-US"/>
        </w:rPr>
        <w:t>а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подписания протокола - штраф для должностного лица 3 тыс. руб., а если просрочка </w:t>
      </w:r>
      <w:r w:rsidR="002E3C8B" w:rsidRPr="00E25309">
        <w:rPr>
          <w:rFonts w:eastAsiaTheme="minorHAnsi"/>
          <w:sz w:val="26"/>
          <w:szCs w:val="26"/>
          <w:lang w:eastAsia="en-US"/>
        </w:rPr>
        <w:t>составляет более</w:t>
      </w:r>
      <w:r w:rsidR="001158E0" w:rsidRPr="00E25309">
        <w:rPr>
          <w:rFonts w:eastAsiaTheme="minorHAnsi"/>
          <w:sz w:val="26"/>
          <w:szCs w:val="26"/>
          <w:lang w:eastAsia="en-US"/>
        </w:rPr>
        <w:t xml:space="preserve"> двух рабочих дней - 30 тыс. руб. (</w:t>
      </w:r>
      <w:hyperlink r:id="rId61" w:history="1">
        <w:r w:rsidR="001158E0" w:rsidRPr="00E25309">
          <w:rPr>
            <w:rFonts w:eastAsiaTheme="minorHAnsi"/>
            <w:sz w:val="26"/>
            <w:szCs w:val="26"/>
            <w:lang w:eastAsia="en-US"/>
          </w:rPr>
          <w:t>ч. 13</w:t>
        </w:r>
      </w:hyperlink>
      <w:r w:rsidR="001158E0" w:rsidRPr="00E25309">
        <w:rPr>
          <w:rFonts w:eastAsiaTheme="minorHAnsi"/>
          <w:sz w:val="26"/>
          <w:szCs w:val="26"/>
          <w:lang w:eastAsia="en-US"/>
        </w:rPr>
        <w:t xml:space="preserve">, </w:t>
      </w:r>
      <w:hyperlink r:id="rId62" w:history="1">
        <w:r w:rsidR="001158E0" w:rsidRPr="00E25309">
          <w:rPr>
            <w:rFonts w:eastAsiaTheme="minorHAnsi"/>
            <w:sz w:val="26"/>
            <w:szCs w:val="26"/>
            <w:lang w:eastAsia="en-US"/>
          </w:rPr>
          <w:t>14 ст. 7.30</w:t>
        </w:r>
      </w:hyperlink>
      <w:r w:rsidR="001158E0" w:rsidRPr="00E25309">
        <w:rPr>
          <w:rFonts w:eastAsiaTheme="minorHAnsi"/>
          <w:sz w:val="26"/>
          <w:szCs w:val="26"/>
          <w:lang w:eastAsia="en-US"/>
        </w:rPr>
        <w:t xml:space="preserve"> КоАП РФ);</w:t>
      </w:r>
    </w:p>
    <w:p w:rsidR="00751FA3" w:rsidRPr="00E25309" w:rsidRDefault="00751FA3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97ACE" w:rsidRPr="00E25309" w:rsidRDefault="00751FA3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5309">
        <w:rPr>
          <w:b/>
          <w:sz w:val="26"/>
          <w:szCs w:val="26"/>
        </w:rPr>
        <w:t xml:space="preserve"> </w:t>
      </w:r>
      <w:r w:rsidR="00B36E97" w:rsidRPr="00E25309">
        <w:rPr>
          <w:b/>
          <w:sz w:val="26"/>
          <w:szCs w:val="26"/>
        </w:rPr>
        <w:t xml:space="preserve">ч. 2 </w:t>
      </w:r>
      <w:hyperlink r:id="rId63" w:history="1">
        <w:r w:rsidR="00B36E97" w:rsidRPr="00E25309">
          <w:rPr>
            <w:rFonts w:eastAsiaTheme="minorHAnsi"/>
            <w:b/>
            <w:sz w:val="26"/>
            <w:szCs w:val="26"/>
            <w:lang w:eastAsia="en-US"/>
          </w:rPr>
          <w:t>ст. 7.31</w:t>
        </w:r>
      </w:hyperlink>
      <w:r w:rsidR="00B36E97" w:rsidRPr="00E25309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B36E97" w:rsidRPr="00E25309">
        <w:rPr>
          <w:rFonts w:eastAsiaTheme="minorHAnsi"/>
          <w:sz w:val="26"/>
          <w:szCs w:val="26"/>
          <w:lang w:eastAsia="en-US"/>
        </w:rPr>
        <w:t xml:space="preserve">КоАП РФ устанавливает административную ответственность </w:t>
      </w:r>
      <w:r w:rsidR="00E97ACE" w:rsidRPr="00E25309">
        <w:rPr>
          <w:rFonts w:eastAsiaTheme="minorHAnsi"/>
          <w:sz w:val="26"/>
          <w:szCs w:val="26"/>
          <w:lang w:eastAsia="en-US"/>
        </w:rPr>
        <w:t xml:space="preserve">за </w:t>
      </w:r>
      <w:proofErr w:type="spellStart"/>
      <w:r w:rsidR="00E97ACE" w:rsidRPr="00E25309">
        <w:rPr>
          <w:rFonts w:eastAsiaTheme="minorHAnsi"/>
          <w:sz w:val="26"/>
          <w:szCs w:val="26"/>
          <w:lang w:eastAsia="en-US"/>
        </w:rPr>
        <w:t>ненаправление</w:t>
      </w:r>
      <w:proofErr w:type="spellEnd"/>
      <w:r w:rsidR="00E97ACE" w:rsidRPr="00E25309">
        <w:rPr>
          <w:rFonts w:eastAsiaTheme="minorHAnsi"/>
          <w:sz w:val="26"/>
          <w:szCs w:val="26"/>
          <w:lang w:eastAsia="en-US"/>
        </w:rPr>
        <w:t xml:space="preserve">, несвоевременное направление в орган, уполномоченный на </w:t>
      </w:r>
      <w:r w:rsidR="00E97ACE" w:rsidRPr="00E25309">
        <w:rPr>
          <w:rFonts w:eastAsiaTheme="minorHAnsi"/>
          <w:sz w:val="26"/>
          <w:szCs w:val="26"/>
          <w:lang w:eastAsia="en-US"/>
        </w:rPr>
        <w:lastRenderedPageBreak/>
        <w:t>осуществление контроля в сфере закупок, информации, подлежащей включению в реестр недобросовестных поставщиков (подрядчиков, исполнителей), или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заказчиками, реестра контрактов, содержащего сведения, составляющие государственную тайну,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закупок, или представление, направление недостоверной информации (сведений) и (или) документов, содержащих недостоверную информацию.</w:t>
      </w:r>
    </w:p>
    <w:p w:rsidR="007D0935" w:rsidRPr="00E25309" w:rsidRDefault="007D0935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5309">
        <w:rPr>
          <w:rFonts w:eastAsiaTheme="minorHAnsi"/>
          <w:sz w:val="26"/>
          <w:szCs w:val="26"/>
          <w:lang w:eastAsia="en-US"/>
        </w:rPr>
        <w:t>Нарушение заключается, чаще всего, в несоблюдении установленного срока (пять рабочих дней) размещения документов о приемке по контракту, например акта выполненных работ, товарной накладной, счета-фактуры</w:t>
      </w:r>
      <w:r w:rsidR="00FD074D" w:rsidRPr="00E25309">
        <w:rPr>
          <w:rFonts w:eastAsiaTheme="minorHAnsi"/>
          <w:sz w:val="26"/>
          <w:szCs w:val="26"/>
          <w:lang w:eastAsia="en-US"/>
        </w:rPr>
        <w:t>.</w:t>
      </w:r>
    </w:p>
    <w:p w:rsidR="00FD074D" w:rsidRPr="00E25309" w:rsidRDefault="00FD074D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A17AD" w:rsidRPr="00E25309" w:rsidRDefault="003F5929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5309">
        <w:rPr>
          <w:rFonts w:eastAsiaTheme="minorHAnsi"/>
          <w:sz w:val="26"/>
          <w:szCs w:val="26"/>
          <w:lang w:eastAsia="en-US"/>
        </w:rPr>
        <w:t>Административная о</w:t>
      </w:r>
      <w:r w:rsidR="001A17AD" w:rsidRPr="00E25309">
        <w:rPr>
          <w:rFonts w:eastAsiaTheme="minorHAnsi"/>
          <w:sz w:val="26"/>
          <w:szCs w:val="26"/>
          <w:lang w:eastAsia="en-US"/>
        </w:rPr>
        <w:t xml:space="preserve">тветственность за нарушения при заключении и исполнении контрактов предусмотрена </w:t>
      </w:r>
      <w:r w:rsidR="001A17AD" w:rsidRPr="00E25309">
        <w:rPr>
          <w:rFonts w:eastAsiaTheme="minorHAnsi"/>
          <w:b/>
          <w:sz w:val="26"/>
          <w:szCs w:val="26"/>
          <w:lang w:eastAsia="en-US"/>
        </w:rPr>
        <w:t>ст. 7.32</w:t>
      </w:r>
      <w:r w:rsidR="001A17AD" w:rsidRPr="00E25309">
        <w:rPr>
          <w:rFonts w:eastAsiaTheme="minorHAnsi"/>
          <w:sz w:val="26"/>
          <w:szCs w:val="26"/>
          <w:lang w:eastAsia="en-US"/>
        </w:rPr>
        <w:t xml:space="preserve"> КоАП РФ. На этой стадии закупочной деятельности к ответственности </w:t>
      </w:r>
      <w:r w:rsidRPr="00E25309">
        <w:rPr>
          <w:rFonts w:eastAsiaTheme="minorHAnsi"/>
          <w:sz w:val="26"/>
          <w:szCs w:val="26"/>
          <w:lang w:eastAsia="en-US"/>
        </w:rPr>
        <w:t xml:space="preserve">может быть привлечен </w:t>
      </w:r>
      <w:r w:rsidR="001A17AD" w:rsidRPr="00E25309">
        <w:rPr>
          <w:rFonts w:eastAsiaTheme="minorHAnsi"/>
          <w:sz w:val="26"/>
          <w:szCs w:val="26"/>
          <w:lang w:eastAsia="en-US"/>
        </w:rPr>
        <w:t>не только заказчик</w:t>
      </w:r>
      <w:r w:rsidR="00B322B2" w:rsidRPr="00E25309">
        <w:rPr>
          <w:rFonts w:eastAsiaTheme="minorHAnsi"/>
          <w:sz w:val="26"/>
          <w:szCs w:val="26"/>
          <w:lang w:eastAsia="en-US"/>
        </w:rPr>
        <w:t>, но и исполнител</w:t>
      </w:r>
      <w:r w:rsidRPr="00E25309">
        <w:rPr>
          <w:rFonts w:eastAsiaTheme="minorHAnsi"/>
          <w:sz w:val="26"/>
          <w:szCs w:val="26"/>
          <w:lang w:eastAsia="en-US"/>
        </w:rPr>
        <w:t>ь</w:t>
      </w:r>
      <w:r w:rsidR="00B322B2" w:rsidRPr="00E25309">
        <w:rPr>
          <w:rFonts w:eastAsiaTheme="minorHAnsi"/>
          <w:sz w:val="26"/>
          <w:szCs w:val="26"/>
          <w:lang w:eastAsia="en-US"/>
        </w:rPr>
        <w:t xml:space="preserve"> по контракту</w:t>
      </w:r>
      <w:r w:rsidRPr="00E25309">
        <w:rPr>
          <w:rFonts w:eastAsiaTheme="minorHAnsi"/>
          <w:sz w:val="26"/>
          <w:szCs w:val="26"/>
          <w:lang w:eastAsia="en-US"/>
        </w:rPr>
        <w:t xml:space="preserve"> за следующие нарушения:</w:t>
      </w:r>
    </w:p>
    <w:p w:rsidR="003F5929" w:rsidRPr="00E25309" w:rsidRDefault="0085746B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5309">
        <w:rPr>
          <w:rFonts w:eastAsiaTheme="minorHAnsi"/>
          <w:sz w:val="26"/>
          <w:szCs w:val="26"/>
          <w:lang w:eastAsia="en-US"/>
        </w:rPr>
        <w:t xml:space="preserve"> - </w:t>
      </w:r>
      <w:r w:rsidR="003F5929" w:rsidRPr="00E25309">
        <w:rPr>
          <w:rFonts w:eastAsiaTheme="minorHAnsi"/>
          <w:sz w:val="26"/>
          <w:szCs w:val="26"/>
          <w:lang w:eastAsia="en-US"/>
        </w:rPr>
        <w:t>Заключение контракта на условиях, не предусмотренных документами закупки или заявкой, - штраф в размере 1% от НМЦК, но в пределах от 5 тыс. до 30 тыс. руб. для должностных лиц и от 50 тыс. до 300 тыс. руб. для юридических лиц. Если это же нарушение повлекло дополнительный расход бюджетных средств или уменьшение объекта закупки - штраф в двукратном размере дополнительно израсходованных средств иди цены уменьшенного объема по контракту (</w:t>
      </w:r>
      <w:hyperlink r:id="rId64" w:history="1">
        <w:r w:rsidR="003F5929" w:rsidRPr="00E25309">
          <w:rPr>
            <w:rFonts w:eastAsiaTheme="minorHAnsi"/>
            <w:sz w:val="26"/>
            <w:szCs w:val="26"/>
            <w:lang w:eastAsia="en-US"/>
          </w:rPr>
          <w:t>ч. 1</w:t>
        </w:r>
      </w:hyperlink>
      <w:r w:rsidR="003F5929" w:rsidRPr="00E25309">
        <w:rPr>
          <w:rFonts w:eastAsiaTheme="minorHAnsi"/>
          <w:sz w:val="26"/>
          <w:szCs w:val="26"/>
          <w:lang w:eastAsia="en-US"/>
        </w:rPr>
        <w:t xml:space="preserve">, </w:t>
      </w:r>
      <w:hyperlink r:id="rId65" w:history="1">
        <w:r w:rsidR="003F5929" w:rsidRPr="00E25309">
          <w:rPr>
            <w:rFonts w:eastAsiaTheme="minorHAnsi"/>
            <w:sz w:val="26"/>
            <w:szCs w:val="26"/>
            <w:lang w:eastAsia="en-US"/>
          </w:rPr>
          <w:t>2 ст. 7.32</w:t>
        </w:r>
      </w:hyperlink>
      <w:r w:rsidR="003F5929" w:rsidRPr="00E25309">
        <w:rPr>
          <w:rFonts w:eastAsiaTheme="minorHAnsi"/>
          <w:sz w:val="26"/>
          <w:szCs w:val="26"/>
          <w:lang w:eastAsia="en-US"/>
        </w:rPr>
        <w:t xml:space="preserve"> КоАП РФ).</w:t>
      </w:r>
    </w:p>
    <w:p w:rsidR="003F5929" w:rsidRPr="00E25309" w:rsidRDefault="0085746B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5309">
        <w:rPr>
          <w:rFonts w:eastAsiaTheme="minorHAnsi"/>
          <w:sz w:val="26"/>
          <w:szCs w:val="26"/>
          <w:lang w:eastAsia="en-US"/>
        </w:rPr>
        <w:t xml:space="preserve">- </w:t>
      </w:r>
      <w:r w:rsidR="003F5929" w:rsidRPr="00E25309">
        <w:rPr>
          <w:rFonts w:eastAsiaTheme="minorHAnsi"/>
          <w:sz w:val="26"/>
          <w:szCs w:val="26"/>
          <w:lang w:eastAsia="en-US"/>
        </w:rPr>
        <w:t>Изменение условия контракта, когда законом такой возможности не предусмотрено, - штраф для должностного лица 20 тыс. руб. и 200 тыс. руб. - для юридического лица. Если это же нарушение повлекло дополнительный расход бюджетных средств или уменьшение объекта закупки - штраф в двукратном размере дополнительно израсходованных средств или цены уменьшенного объема по контракту (</w:t>
      </w:r>
      <w:hyperlink r:id="rId66" w:history="1">
        <w:r w:rsidR="003F5929" w:rsidRPr="00E25309">
          <w:rPr>
            <w:rFonts w:eastAsiaTheme="minorHAnsi"/>
            <w:sz w:val="26"/>
            <w:szCs w:val="26"/>
            <w:lang w:eastAsia="en-US"/>
          </w:rPr>
          <w:t>ч. 4</w:t>
        </w:r>
      </w:hyperlink>
      <w:r w:rsidR="003F5929" w:rsidRPr="00E25309">
        <w:rPr>
          <w:rFonts w:eastAsiaTheme="minorHAnsi"/>
          <w:sz w:val="26"/>
          <w:szCs w:val="26"/>
          <w:lang w:eastAsia="en-US"/>
        </w:rPr>
        <w:t xml:space="preserve">, </w:t>
      </w:r>
      <w:hyperlink r:id="rId67" w:history="1">
        <w:r w:rsidR="003F5929" w:rsidRPr="00E25309">
          <w:rPr>
            <w:rFonts w:eastAsiaTheme="minorHAnsi"/>
            <w:sz w:val="26"/>
            <w:szCs w:val="26"/>
            <w:lang w:eastAsia="en-US"/>
          </w:rPr>
          <w:t>5 ст. 7.32</w:t>
        </w:r>
      </w:hyperlink>
      <w:r w:rsidR="003F5929" w:rsidRPr="00E25309">
        <w:rPr>
          <w:rFonts w:eastAsiaTheme="minorHAnsi"/>
          <w:sz w:val="26"/>
          <w:szCs w:val="26"/>
          <w:lang w:eastAsia="en-US"/>
        </w:rPr>
        <w:t xml:space="preserve"> КоАП РФ).</w:t>
      </w:r>
    </w:p>
    <w:p w:rsidR="0085746B" w:rsidRPr="00E25309" w:rsidRDefault="0085746B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5309">
        <w:rPr>
          <w:rFonts w:eastAsiaTheme="minorHAnsi"/>
          <w:sz w:val="26"/>
          <w:szCs w:val="26"/>
          <w:lang w:eastAsia="en-US"/>
        </w:rPr>
        <w:t xml:space="preserve">Изменение существенных условий контракта при его исполнении не допускается, за исключением их изменения по соглашению сторон в случаях, предусмотренных ст. 95 Закона о контрактной системе. </w:t>
      </w:r>
    </w:p>
    <w:p w:rsidR="0085746B" w:rsidRPr="00E25309" w:rsidRDefault="0085746B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5309">
        <w:rPr>
          <w:rFonts w:eastAsiaTheme="minorHAnsi"/>
          <w:sz w:val="26"/>
          <w:szCs w:val="26"/>
          <w:lang w:eastAsia="en-US"/>
        </w:rPr>
        <w:t xml:space="preserve">Особенности изменения существенных условий </w:t>
      </w:r>
      <w:hyperlink r:id="rId68" w:history="1">
        <w:r w:rsidRPr="00E25309">
          <w:rPr>
            <w:rFonts w:eastAsiaTheme="minorHAnsi"/>
            <w:sz w:val="26"/>
            <w:szCs w:val="26"/>
            <w:lang w:eastAsia="en-US"/>
          </w:rPr>
          <w:t>контракта</w:t>
        </w:r>
      </w:hyperlink>
      <w:r w:rsidRPr="00E25309">
        <w:rPr>
          <w:rFonts w:eastAsiaTheme="minorHAnsi"/>
          <w:sz w:val="26"/>
          <w:szCs w:val="26"/>
          <w:lang w:eastAsia="en-US"/>
        </w:rPr>
        <w:t xml:space="preserve">, заключенного в соответствии с </w:t>
      </w:r>
      <w:hyperlink r:id="rId69" w:history="1">
        <w:r w:rsidRPr="00E25309">
          <w:rPr>
            <w:rFonts w:eastAsiaTheme="minorHAnsi"/>
            <w:sz w:val="26"/>
            <w:szCs w:val="26"/>
            <w:lang w:eastAsia="en-US"/>
          </w:rPr>
          <w:t>ч. 56 ст. 112</w:t>
        </w:r>
      </w:hyperlink>
      <w:r w:rsidRPr="00E25309">
        <w:rPr>
          <w:rFonts w:eastAsiaTheme="minorHAnsi"/>
          <w:sz w:val="26"/>
          <w:szCs w:val="26"/>
          <w:lang w:eastAsia="en-US"/>
        </w:rPr>
        <w:t xml:space="preserve"> Закона о контрактной системе, установлены в </w:t>
      </w:r>
      <w:hyperlink r:id="rId70" w:history="1">
        <w:r w:rsidRPr="00E25309">
          <w:rPr>
            <w:rFonts w:eastAsiaTheme="minorHAnsi"/>
            <w:sz w:val="26"/>
            <w:szCs w:val="26"/>
            <w:lang w:eastAsia="en-US"/>
          </w:rPr>
          <w:t>ч. 62</w:t>
        </w:r>
      </w:hyperlink>
      <w:r w:rsidRPr="00E25309">
        <w:rPr>
          <w:rFonts w:eastAsiaTheme="minorHAnsi"/>
          <w:sz w:val="26"/>
          <w:szCs w:val="26"/>
          <w:lang w:eastAsia="en-US"/>
        </w:rPr>
        <w:t xml:space="preserve"> этой статьи. </w:t>
      </w:r>
      <w:hyperlink r:id="rId71" w:history="1">
        <w:r w:rsidRPr="00E25309">
          <w:rPr>
            <w:rFonts w:eastAsiaTheme="minorHAnsi"/>
            <w:sz w:val="26"/>
            <w:szCs w:val="26"/>
            <w:lang w:eastAsia="en-US"/>
          </w:rPr>
          <w:t>Порядок</w:t>
        </w:r>
      </w:hyperlink>
      <w:r w:rsidRPr="00E25309">
        <w:rPr>
          <w:rFonts w:eastAsiaTheme="minorHAnsi"/>
          <w:sz w:val="26"/>
          <w:szCs w:val="26"/>
          <w:lang w:eastAsia="en-US"/>
        </w:rPr>
        <w:t xml:space="preserve"> изменения его цены в случаях, предусмотренных </w:t>
      </w:r>
      <w:hyperlink r:id="rId72" w:history="1">
        <w:proofErr w:type="spellStart"/>
        <w:r w:rsidRPr="00E25309">
          <w:rPr>
            <w:rFonts w:eastAsiaTheme="minorHAnsi"/>
            <w:sz w:val="26"/>
            <w:szCs w:val="26"/>
            <w:lang w:eastAsia="en-US"/>
          </w:rPr>
          <w:t>пп</w:t>
        </w:r>
        <w:proofErr w:type="spellEnd"/>
        <w:r w:rsidRPr="00E25309">
          <w:rPr>
            <w:rFonts w:eastAsiaTheme="minorHAnsi"/>
            <w:sz w:val="26"/>
            <w:szCs w:val="26"/>
            <w:lang w:eastAsia="en-US"/>
          </w:rPr>
          <w:t>. "а" п. 1</w:t>
        </w:r>
      </w:hyperlink>
      <w:r w:rsidRPr="00E25309">
        <w:rPr>
          <w:rFonts w:eastAsiaTheme="minorHAnsi"/>
          <w:sz w:val="26"/>
          <w:szCs w:val="26"/>
          <w:lang w:eastAsia="en-US"/>
        </w:rPr>
        <w:t xml:space="preserve"> и </w:t>
      </w:r>
      <w:hyperlink r:id="rId73" w:history="1">
        <w:r w:rsidRPr="00E25309">
          <w:rPr>
            <w:rFonts w:eastAsiaTheme="minorHAnsi"/>
            <w:sz w:val="26"/>
            <w:szCs w:val="26"/>
            <w:lang w:eastAsia="en-US"/>
          </w:rPr>
          <w:t>п. 2 ч. 62 ст. 112</w:t>
        </w:r>
      </w:hyperlink>
      <w:r w:rsidRPr="00E25309">
        <w:rPr>
          <w:rFonts w:eastAsiaTheme="minorHAnsi"/>
          <w:sz w:val="26"/>
          <w:szCs w:val="26"/>
          <w:lang w:eastAsia="en-US"/>
        </w:rPr>
        <w:t xml:space="preserve"> Закона о контрактной системе, утвержден Минстроем России.</w:t>
      </w:r>
    </w:p>
    <w:p w:rsidR="003F5929" w:rsidRPr="00E25309" w:rsidRDefault="0085746B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5309">
        <w:rPr>
          <w:rFonts w:eastAsiaTheme="minorHAnsi"/>
          <w:sz w:val="26"/>
          <w:szCs w:val="26"/>
          <w:lang w:eastAsia="en-US"/>
        </w:rPr>
        <w:t xml:space="preserve">- </w:t>
      </w:r>
      <w:r w:rsidR="003F5929" w:rsidRPr="00E25309">
        <w:rPr>
          <w:rFonts w:eastAsiaTheme="minorHAnsi"/>
          <w:sz w:val="26"/>
          <w:szCs w:val="26"/>
          <w:lang w:eastAsia="en-US"/>
        </w:rPr>
        <w:t>Нарушение порядка расторжения в случае одностороннего отказа от исполнения контракта, - штраф 50 тыс. руб. для должностного и 200 тыс. руб. для юридического лица (</w:t>
      </w:r>
      <w:hyperlink r:id="rId74" w:history="1">
        <w:r w:rsidR="003F5929" w:rsidRPr="00E25309">
          <w:rPr>
            <w:rFonts w:eastAsiaTheme="minorHAnsi"/>
            <w:sz w:val="26"/>
            <w:szCs w:val="26"/>
            <w:lang w:eastAsia="en-US"/>
          </w:rPr>
          <w:t>ч. 6 ст. 7.32</w:t>
        </w:r>
      </w:hyperlink>
      <w:r w:rsidR="003F5929" w:rsidRPr="00E25309">
        <w:rPr>
          <w:rFonts w:eastAsiaTheme="minorHAnsi"/>
          <w:sz w:val="26"/>
          <w:szCs w:val="26"/>
          <w:lang w:eastAsia="en-US"/>
        </w:rPr>
        <w:t xml:space="preserve"> КоАП РФ).</w:t>
      </w:r>
    </w:p>
    <w:p w:rsidR="00B36E97" w:rsidRPr="00E25309" w:rsidRDefault="003F5929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5309">
        <w:rPr>
          <w:rFonts w:eastAsiaTheme="minorHAnsi"/>
          <w:sz w:val="26"/>
          <w:szCs w:val="26"/>
          <w:lang w:eastAsia="en-US"/>
        </w:rPr>
        <w:t xml:space="preserve">Кроме того, </w:t>
      </w:r>
      <w:hyperlink r:id="rId75" w:history="1">
        <w:r w:rsidRPr="00E25309">
          <w:rPr>
            <w:rFonts w:eastAsiaTheme="minorHAnsi"/>
            <w:sz w:val="26"/>
            <w:szCs w:val="26"/>
            <w:lang w:eastAsia="en-US"/>
          </w:rPr>
          <w:t>ч. 3 ст. 7.32</w:t>
        </w:r>
      </w:hyperlink>
      <w:r w:rsidRPr="00E25309">
        <w:rPr>
          <w:rFonts w:eastAsiaTheme="minorHAnsi"/>
          <w:sz w:val="26"/>
          <w:szCs w:val="26"/>
          <w:lang w:eastAsia="en-US"/>
        </w:rPr>
        <w:t xml:space="preserve"> КоАП РФ предусмотрена ответственность должностного лица заказчика за отказ</w:t>
      </w:r>
      <w:r w:rsidR="00F87DB2" w:rsidRPr="00E25309">
        <w:rPr>
          <w:rFonts w:eastAsiaTheme="minorHAnsi"/>
          <w:sz w:val="26"/>
          <w:szCs w:val="26"/>
          <w:lang w:eastAsia="en-US"/>
        </w:rPr>
        <w:t xml:space="preserve"> от</w:t>
      </w:r>
      <w:r w:rsidRPr="00E25309">
        <w:rPr>
          <w:rFonts w:eastAsiaTheme="minorHAnsi"/>
          <w:sz w:val="26"/>
          <w:szCs w:val="26"/>
          <w:lang w:eastAsia="en-US"/>
        </w:rPr>
        <w:t xml:space="preserve"> заключ</w:t>
      </w:r>
      <w:r w:rsidR="00F87DB2" w:rsidRPr="00E25309">
        <w:rPr>
          <w:rFonts w:eastAsiaTheme="minorHAnsi"/>
          <w:sz w:val="26"/>
          <w:szCs w:val="26"/>
          <w:lang w:eastAsia="en-US"/>
        </w:rPr>
        <w:t xml:space="preserve">ения </w:t>
      </w:r>
      <w:r w:rsidRPr="00E25309">
        <w:rPr>
          <w:rFonts w:eastAsiaTheme="minorHAnsi"/>
          <w:sz w:val="26"/>
          <w:szCs w:val="26"/>
          <w:lang w:eastAsia="en-US"/>
        </w:rPr>
        <w:t>контракт</w:t>
      </w:r>
      <w:r w:rsidR="00F87DB2" w:rsidRPr="00E25309">
        <w:rPr>
          <w:rFonts w:eastAsiaTheme="minorHAnsi"/>
          <w:sz w:val="26"/>
          <w:szCs w:val="26"/>
          <w:lang w:eastAsia="en-US"/>
        </w:rPr>
        <w:t>а</w:t>
      </w:r>
      <w:r w:rsidRPr="00E25309">
        <w:rPr>
          <w:rFonts w:eastAsiaTheme="minorHAnsi"/>
          <w:sz w:val="26"/>
          <w:szCs w:val="26"/>
          <w:lang w:eastAsia="en-US"/>
        </w:rPr>
        <w:t xml:space="preserve"> или наруш</w:t>
      </w:r>
      <w:r w:rsidR="00F87DB2" w:rsidRPr="00E25309">
        <w:rPr>
          <w:rFonts w:eastAsiaTheme="minorHAnsi"/>
          <w:sz w:val="26"/>
          <w:szCs w:val="26"/>
          <w:lang w:eastAsia="en-US"/>
        </w:rPr>
        <w:t>ение</w:t>
      </w:r>
      <w:r w:rsidRPr="00E25309">
        <w:rPr>
          <w:rFonts w:eastAsiaTheme="minorHAnsi"/>
          <w:sz w:val="26"/>
          <w:szCs w:val="26"/>
          <w:lang w:eastAsia="en-US"/>
        </w:rPr>
        <w:t xml:space="preserve"> срок</w:t>
      </w:r>
      <w:r w:rsidR="00F87DB2" w:rsidRPr="00E25309">
        <w:rPr>
          <w:rFonts w:eastAsiaTheme="minorHAnsi"/>
          <w:sz w:val="26"/>
          <w:szCs w:val="26"/>
          <w:lang w:eastAsia="en-US"/>
        </w:rPr>
        <w:t>а его</w:t>
      </w:r>
      <w:r w:rsidRPr="00E25309">
        <w:rPr>
          <w:rFonts w:eastAsiaTheme="minorHAnsi"/>
          <w:sz w:val="26"/>
          <w:szCs w:val="26"/>
          <w:lang w:eastAsia="en-US"/>
        </w:rPr>
        <w:t xml:space="preserve"> заключения</w:t>
      </w:r>
      <w:r w:rsidR="00F87DB2" w:rsidRPr="00E25309">
        <w:rPr>
          <w:rFonts w:eastAsiaTheme="minorHAnsi"/>
          <w:sz w:val="26"/>
          <w:szCs w:val="26"/>
          <w:lang w:eastAsia="en-US"/>
        </w:rPr>
        <w:t>.</w:t>
      </w:r>
    </w:p>
    <w:p w:rsidR="009A6A7D" w:rsidRPr="00E25309" w:rsidRDefault="009A6A7D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0C4876" w:rsidRPr="000079DB" w:rsidRDefault="000C4876" w:rsidP="00E25309">
      <w:pPr>
        <w:pStyle w:val="a3"/>
        <w:ind w:firstLine="709"/>
        <w:jc w:val="both"/>
        <w:rPr>
          <w:rFonts w:eastAsiaTheme="minorHAnsi"/>
          <w:sz w:val="26"/>
          <w:szCs w:val="26"/>
          <w:lang w:val="en-US" w:eastAsia="en-US"/>
        </w:rPr>
      </w:pPr>
      <w:r w:rsidRPr="000079DB">
        <w:rPr>
          <w:rFonts w:eastAsiaTheme="minorHAnsi"/>
          <w:sz w:val="26"/>
          <w:szCs w:val="26"/>
          <w:lang w:eastAsia="en-US"/>
        </w:rPr>
        <w:t xml:space="preserve">Согласно </w:t>
      </w:r>
      <w:hyperlink r:id="rId76" w:history="1">
        <w:r w:rsidRPr="000079DB">
          <w:rPr>
            <w:rFonts w:eastAsiaTheme="minorHAnsi"/>
            <w:b/>
            <w:sz w:val="26"/>
            <w:szCs w:val="26"/>
            <w:lang w:eastAsia="en-US"/>
          </w:rPr>
          <w:t>части 1 статьи 7.32.5</w:t>
        </w:r>
      </w:hyperlink>
      <w:r w:rsidRPr="000079DB">
        <w:rPr>
          <w:rFonts w:eastAsiaTheme="minorHAnsi"/>
          <w:sz w:val="26"/>
          <w:szCs w:val="26"/>
          <w:lang w:eastAsia="en-US"/>
        </w:rPr>
        <w:t xml:space="preserve"> КоАП РФ 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</w:t>
      </w:r>
      <w:r w:rsidRPr="000079DB">
        <w:rPr>
          <w:rFonts w:eastAsiaTheme="minorHAnsi"/>
          <w:sz w:val="26"/>
          <w:szCs w:val="26"/>
          <w:lang w:eastAsia="en-US"/>
        </w:rPr>
        <w:lastRenderedPageBreak/>
        <w:t>муниципальным контрактом, влечет наложение административного штрафа в размере от тридцати тысяч до пятидесяти тысяч рублей.</w:t>
      </w:r>
    </w:p>
    <w:p w:rsidR="000079DB" w:rsidRPr="000079DB" w:rsidRDefault="000079DB" w:rsidP="000079DB">
      <w:pPr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079DB">
        <w:rPr>
          <w:rFonts w:eastAsiaTheme="minorHAnsi"/>
          <w:sz w:val="26"/>
          <w:szCs w:val="26"/>
          <w:lang w:eastAsia="en-US"/>
        </w:rPr>
        <w:t>В</w:t>
      </w:r>
      <w:r w:rsidRPr="000079DB">
        <w:rPr>
          <w:rFonts w:eastAsiaTheme="minorHAnsi"/>
          <w:sz w:val="26"/>
          <w:szCs w:val="26"/>
          <w:lang w:eastAsia="en-US"/>
        </w:rPr>
        <w:t xml:space="preserve"> соответствии с </w:t>
      </w:r>
      <w:hyperlink r:id="rId77" w:history="1">
        <w:r w:rsidRPr="000079DB">
          <w:rPr>
            <w:rFonts w:eastAsiaTheme="minorHAnsi"/>
            <w:sz w:val="26"/>
            <w:szCs w:val="26"/>
            <w:lang w:eastAsia="en-US"/>
          </w:rPr>
          <w:t>частью 6 статьи 16</w:t>
        </w:r>
      </w:hyperlink>
      <w:r w:rsidRPr="000079DB">
        <w:rPr>
          <w:rFonts w:eastAsiaTheme="minorHAnsi"/>
          <w:sz w:val="26"/>
          <w:szCs w:val="26"/>
          <w:lang w:eastAsia="en-US"/>
        </w:rPr>
        <w:t xml:space="preserve"> Закона о контракт</w:t>
      </w:r>
      <w:r w:rsidRPr="000079DB">
        <w:rPr>
          <w:rFonts w:eastAsiaTheme="minorHAnsi"/>
          <w:sz w:val="26"/>
          <w:szCs w:val="26"/>
          <w:lang w:eastAsia="en-US"/>
        </w:rPr>
        <w:t xml:space="preserve">ной системе </w:t>
      </w:r>
      <w:r w:rsidRPr="000079DB">
        <w:rPr>
          <w:rFonts w:eastAsiaTheme="minorHAnsi"/>
          <w:sz w:val="26"/>
          <w:szCs w:val="26"/>
          <w:lang w:eastAsia="en-US"/>
        </w:rPr>
        <w:t xml:space="preserve">установлено, что план-график формируется государственным или муниципальным заказчиком в соответствии с требованиями настоящей </w:t>
      </w:r>
      <w:hyperlink r:id="rId78" w:history="1">
        <w:r w:rsidRPr="000079DB">
          <w:rPr>
            <w:rFonts w:eastAsiaTheme="minorHAnsi"/>
            <w:sz w:val="26"/>
            <w:szCs w:val="26"/>
            <w:lang w:eastAsia="en-US"/>
          </w:rPr>
          <w:t>статьи</w:t>
        </w:r>
      </w:hyperlink>
      <w:r w:rsidRPr="000079DB">
        <w:rPr>
          <w:rFonts w:eastAsiaTheme="minorHAnsi"/>
          <w:sz w:val="26"/>
          <w:szCs w:val="26"/>
          <w:lang w:eastAsia="en-US"/>
        </w:rPr>
        <w:t xml:space="preserve">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0079DB" w:rsidRPr="000079DB" w:rsidRDefault="000079DB" w:rsidP="000079DB">
      <w:pPr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079DB">
        <w:rPr>
          <w:rFonts w:eastAsiaTheme="minorHAnsi"/>
          <w:sz w:val="26"/>
          <w:szCs w:val="26"/>
          <w:lang w:eastAsia="en-US"/>
        </w:rPr>
        <w:t>Таким образом, закупка не может быть осуществлена в случае отсутствия лимитов бюджетных обязательств, доведенных до заказчика.</w:t>
      </w:r>
    </w:p>
    <w:p w:rsidR="000079DB" w:rsidRPr="000079DB" w:rsidRDefault="000079DB" w:rsidP="000079DB">
      <w:pPr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079DB">
        <w:rPr>
          <w:rFonts w:eastAsiaTheme="minorHAnsi"/>
          <w:sz w:val="26"/>
          <w:szCs w:val="26"/>
          <w:lang w:eastAsia="en-US"/>
        </w:rPr>
        <w:t xml:space="preserve">При этом объективная сторона состава административного правонарушения, ответственность за совершение которого предусмотрена </w:t>
      </w:r>
      <w:hyperlink r:id="rId79" w:history="1">
        <w:r w:rsidRPr="000079DB">
          <w:rPr>
            <w:rFonts w:eastAsiaTheme="minorHAnsi"/>
            <w:sz w:val="26"/>
            <w:szCs w:val="26"/>
            <w:lang w:eastAsia="en-US"/>
          </w:rPr>
          <w:t>частью 1 статьи 7.32.5</w:t>
        </w:r>
      </w:hyperlink>
      <w:r w:rsidRPr="000079DB">
        <w:rPr>
          <w:rFonts w:eastAsiaTheme="minorHAnsi"/>
          <w:sz w:val="26"/>
          <w:szCs w:val="26"/>
          <w:lang w:eastAsia="en-US"/>
        </w:rPr>
        <w:t xml:space="preserve"> КоАП, состоит в нарушении должностным лицом заказчика срока и порядка оплаты товаров (работ, услуг) при осуществлении закупок для обеспечения государственных нужд.</w:t>
      </w:r>
    </w:p>
    <w:p w:rsidR="000079DB" w:rsidRPr="000079DB" w:rsidRDefault="000079DB" w:rsidP="000079DB">
      <w:pPr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079DB">
        <w:rPr>
          <w:rFonts w:eastAsiaTheme="minorHAnsi"/>
          <w:sz w:val="26"/>
          <w:szCs w:val="26"/>
          <w:lang w:eastAsia="en-US"/>
        </w:rPr>
        <w:t xml:space="preserve">Учитывая изложенное, при отсутствии доведенных лимитов бюджетных обязательств отсутствует объект административного правонарушения, предусмотренного </w:t>
      </w:r>
      <w:hyperlink r:id="rId80" w:history="1">
        <w:r w:rsidRPr="000079DB">
          <w:rPr>
            <w:rFonts w:eastAsiaTheme="minorHAnsi"/>
            <w:sz w:val="26"/>
            <w:szCs w:val="26"/>
            <w:lang w:eastAsia="en-US"/>
          </w:rPr>
          <w:t>частью 1 статьи 7.32.5 КоАП</w:t>
        </w:r>
      </w:hyperlink>
      <w:r w:rsidRPr="000079DB">
        <w:rPr>
          <w:rFonts w:eastAsiaTheme="minorHAnsi"/>
          <w:sz w:val="26"/>
          <w:szCs w:val="26"/>
          <w:lang w:eastAsia="en-US"/>
        </w:rPr>
        <w:t>, в связи с чем должностное лицо заказчика не подлежит привлечению к административной ответственности за данное правонарушение.</w:t>
      </w:r>
    </w:p>
    <w:p w:rsidR="000079DB" w:rsidRPr="000079DB" w:rsidRDefault="000079DB" w:rsidP="000079DB">
      <w:pPr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079DB">
        <w:rPr>
          <w:rFonts w:eastAsiaTheme="minorHAnsi"/>
          <w:sz w:val="26"/>
          <w:szCs w:val="26"/>
          <w:lang w:eastAsia="en-US"/>
        </w:rPr>
        <w:t xml:space="preserve">Вместе с тем, </w:t>
      </w:r>
      <w:hyperlink r:id="rId81" w:history="1">
        <w:r w:rsidRPr="000079DB">
          <w:rPr>
            <w:rFonts w:eastAsiaTheme="minorHAnsi"/>
            <w:sz w:val="26"/>
            <w:szCs w:val="26"/>
            <w:lang w:eastAsia="en-US"/>
          </w:rPr>
          <w:t>статьей 15.15.11</w:t>
        </w:r>
      </w:hyperlink>
      <w:r w:rsidRPr="000079DB">
        <w:rPr>
          <w:rFonts w:eastAsiaTheme="minorHAnsi"/>
          <w:sz w:val="26"/>
          <w:szCs w:val="26"/>
          <w:lang w:eastAsia="en-US"/>
        </w:rPr>
        <w:t xml:space="preserve"> КоАП предусмотрена административная ответственность за несвоевременные распределение, отзыв либо доведение до распорядителей или получателей бюджетных средств бюджетных ассигнований и (или) лимитов бюджетных обязательств.</w:t>
      </w:r>
    </w:p>
    <w:p w:rsidR="000079DB" w:rsidRPr="000079DB" w:rsidRDefault="000079DB" w:rsidP="000079DB">
      <w:pPr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079DB">
        <w:rPr>
          <w:rFonts w:eastAsiaTheme="minorHAnsi"/>
          <w:sz w:val="26"/>
          <w:szCs w:val="26"/>
          <w:lang w:eastAsia="en-US"/>
        </w:rPr>
        <w:t xml:space="preserve">Бюджетное учреждение, государственное, муниципальное унитарное предприятие является субъектом контроля в соответствии с </w:t>
      </w:r>
      <w:hyperlink r:id="rId82" w:history="1">
        <w:r w:rsidRPr="000079DB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0079DB">
        <w:rPr>
          <w:rFonts w:eastAsiaTheme="minorHAnsi"/>
          <w:sz w:val="26"/>
          <w:szCs w:val="26"/>
          <w:lang w:eastAsia="en-US"/>
        </w:rPr>
        <w:t xml:space="preserve"> о контрактной системе в тех случаях, когда осуществляет закупку в соответствии с </w:t>
      </w:r>
      <w:hyperlink r:id="rId83" w:history="1">
        <w:r w:rsidRPr="000079DB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0079DB">
        <w:rPr>
          <w:rFonts w:eastAsiaTheme="minorHAnsi"/>
          <w:sz w:val="26"/>
          <w:szCs w:val="26"/>
          <w:lang w:eastAsia="en-US"/>
        </w:rPr>
        <w:t xml:space="preserve"> о контрактной системе.</w:t>
      </w:r>
    </w:p>
    <w:p w:rsidR="000079DB" w:rsidRPr="000079DB" w:rsidRDefault="000079DB" w:rsidP="000079DB">
      <w:pPr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079DB">
        <w:rPr>
          <w:rFonts w:eastAsiaTheme="minorHAnsi"/>
          <w:sz w:val="26"/>
          <w:szCs w:val="26"/>
          <w:lang w:eastAsia="en-US"/>
        </w:rPr>
        <w:t xml:space="preserve">Таким образом, в случае нарушения срока и порядка оплаты товаров (работ, услуг) при осуществлении закупок за счет собственных средств бюджетным учреждением, государственным, муниципальным унитарным предприятием в соответствии с </w:t>
      </w:r>
      <w:hyperlink r:id="rId84" w:history="1">
        <w:r w:rsidRPr="000079DB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0079DB">
        <w:rPr>
          <w:rFonts w:eastAsiaTheme="minorHAnsi"/>
          <w:sz w:val="26"/>
          <w:szCs w:val="26"/>
          <w:lang w:eastAsia="en-US"/>
        </w:rPr>
        <w:t xml:space="preserve"> о контрактной системе, в том числе неисполнения обязанности по обеспечению авансирования, предусмотренного государственным или муниципальным контрактом, должностные лица заказчика подлежат привлечению к административной ответственности по </w:t>
      </w:r>
      <w:hyperlink r:id="rId85" w:history="1">
        <w:r w:rsidRPr="000079DB">
          <w:rPr>
            <w:rFonts w:eastAsiaTheme="minorHAnsi"/>
            <w:sz w:val="26"/>
            <w:szCs w:val="26"/>
            <w:lang w:eastAsia="en-US"/>
          </w:rPr>
          <w:t>статье 7.32.5</w:t>
        </w:r>
      </w:hyperlink>
      <w:r w:rsidRPr="000079DB">
        <w:rPr>
          <w:rFonts w:eastAsiaTheme="minorHAnsi"/>
          <w:sz w:val="26"/>
          <w:szCs w:val="26"/>
          <w:lang w:eastAsia="en-US"/>
        </w:rPr>
        <w:t xml:space="preserve"> КоАП.</w:t>
      </w:r>
    </w:p>
    <w:p w:rsidR="000079DB" w:rsidRPr="000079DB" w:rsidRDefault="000079DB" w:rsidP="000079DB">
      <w:pPr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079DB">
        <w:rPr>
          <w:rFonts w:eastAsiaTheme="minorHAnsi"/>
          <w:sz w:val="26"/>
          <w:szCs w:val="26"/>
          <w:lang w:eastAsia="en-US"/>
        </w:rPr>
        <w:t xml:space="preserve">Необходимым условием привлечения к административной ответственности по </w:t>
      </w:r>
      <w:hyperlink r:id="rId86" w:history="1">
        <w:r w:rsidRPr="000079DB">
          <w:rPr>
            <w:rFonts w:eastAsiaTheme="minorHAnsi"/>
            <w:sz w:val="26"/>
            <w:szCs w:val="26"/>
            <w:lang w:eastAsia="en-US"/>
          </w:rPr>
          <w:t>статье 7.32.5</w:t>
        </w:r>
      </w:hyperlink>
      <w:r w:rsidRPr="000079DB">
        <w:rPr>
          <w:rFonts w:eastAsiaTheme="minorHAnsi"/>
          <w:sz w:val="26"/>
          <w:szCs w:val="26"/>
          <w:lang w:eastAsia="en-US"/>
        </w:rPr>
        <w:t xml:space="preserve"> КоАП является несоблюдение требований законодательства Российской Федерации при осуществлении заказчиком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контрактом.</w:t>
      </w:r>
    </w:p>
    <w:p w:rsidR="000079DB" w:rsidRPr="000079DB" w:rsidRDefault="000079DB" w:rsidP="000079DB">
      <w:pPr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079DB">
        <w:rPr>
          <w:rFonts w:eastAsiaTheme="minorHAnsi"/>
          <w:sz w:val="26"/>
          <w:szCs w:val="26"/>
          <w:lang w:eastAsia="en-US"/>
        </w:rPr>
        <w:t xml:space="preserve">Таким образом, в случае если должностным лицом до начала производства по делу об административном правонарушении либо на соответствующей стадии производства </w:t>
      </w:r>
      <w:r w:rsidRPr="000079DB">
        <w:rPr>
          <w:rFonts w:eastAsiaTheme="minorHAnsi"/>
          <w:sz w:val="26"/>
          <w:szCs w:val="26"/>
          <w:lang w:eastAsia="en-US"/>
        </w:rPr>
        <w:lastRenderedPageBreak/>
        <w:t xml:space="preserve">будет установлено, что заказчиком нарушены сроки и порядок оплаты по государственному или муниципальному контракту при своевременном доведении бюджетных ассигнований, должностное лицо заказчика подлежит привлечению к административной ответственности в соответствии со </w:t>
      </w:r>
      <w:hyperlink r:id="rId87" w:history="1">
        <w:r w:rsidRPr="000079DB">
          <w:rPr>
            <w:rFonts w:eastAsiaTheme="minorHAnsi"/>
            <w:sz w:val="26"/>
            <w:szCs w:val="26"/>
            <w:lang w:eastAsia="en-US"/>
          </w:rPr>
          <w:t>статьей 7.32.5</w:t>
        </w:r>
      </w:hyperlink>
      <w:r w:rsidRPr="000079DB">
        <w:rPr>
          <w:rFonts w:eastAsiaTheme="minorHAnsi"/>
          <w:sz w:val="26"/>
          <w:szCs w:val="26"/>
          <w:lang w:eastAsia="en-US"/>
        </w:rPr>
        <w:t xml:space="preserve"> КоАП.</w:t>
      </w:r>
    </w:p>
    <w:p w:rsidR="000079DB" w:rsidRPr="000079DB" w:rsidRDefault="000079DB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9A6A7D" w:rsidRPr="00E25309" w:rsidRDefault="009A6A7D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61F15" w:rsidRPr="00E25309" w:rsidRDefault="00E61F15" w:rsidP="00E2530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9A6A7D" w:rsidRPr="00E25309" w:rsidRDefault="009A6A7D" w:rsidP="009A6A7D">
      <w:pPr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61F15" w:rsidRPr="00E25309" w:rsidRDefault="00E61F15" w:rsidP="00E61F15">
      <w:pPr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61F15" w:rsidRPr="00E25309" w:rsidRDefault="00E61F15" w:rsidP="00E61F15">
      <w:pPr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61F15" w:rsidRPr="00E25309" w:rsidRDefault="00E61F15" w:rsidP="00955FE1">
      <w:pPr>
        <w:pStyle w:val="a3"/>
        <w:ind w:firstLine="709"/>
        <w:jc w:val="both"/>
        <w:rPr>
          <w:sz w:val="26"/>
          <w:szCs w:val="26"/>
        </w:rPr>
      </w:pPr>
    </w:p>
    <w:p w:rsidR="00955FE1" w:rsidRPr="00E25309" w:rsidRDefault="00955FE1" w:rsidP="00955FE1">
      <w:pPr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E1BC7" w:rsidRPr="00E25309" w:rsidRDefault="00EE1BC7" w:rsidP="00EE1BC7">
      <w:pPr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D06EA1" w:rsidRPr="00E25309" w:rsidRDefault="00D06EA1" w:rsidP="00CE7627">
      <w:pPr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E7627" w:rsidRPr="00E25309" w:rsidRDefault="00CE7627" w:rsidP="001060D1">
      <w:pPr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1060D1" w:rsidRPr="00E25309" w:rsidRDefault="001060D1" w:rsidP="001060D1">
      <w:pPr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2F3CAE" w:rsidRPr="00E25309" w:rsidRDefault="002F3CAE" w:rsidP="002F3CAE">
      <w:pPr>
        <w:adjustRightInd w:val="0"/>
        <w:ind w:firstLine="540"/>
        <w:jc w:val="both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p w:rsidR="001D6CAC" w:rsidRPr="00E25309" w:rsidRDefault="001D6CAC" w:rsidP="001B5E3B">
      <w:pPr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44DD3" w:rsidRPr="00E25309" w:rsidRDefault="00A44DD3"/>
    <w:sectPr w:rsidR="00A44DD3" w:rsidRPr="00E25309" w:rsidSect="00E25309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A2"/>
    <w:rsid w:val="000079DB"/>
    <w:rsid w:val="00021FE5"/>
    <w:rsid w:val="000251A2"/>
    <w:rsid w:val="000519BE"/>
    <w:rsid w:val="000C4876"/>
    <w:rsid w:val="001060D1"/>
    <w:rsid w:val="001158E0"/>
    <w:rsid w:val="00133687"/>
    <w:rsid w:val="001368BF"/>
    <w:rsid w:val="001A17AD"/>
    <w:rsid w:val="001B5E3B"/>
    <w:rsid w:val="001B7426"/>
    <w:rsid w:val="001D6CAC"/>
    <w:rsid w:val="00236B79"/>
    <w:rsid w:val="002E3C8B"/>
    <w:rsid w:val="002F3CAE"/>
    <w:rsid w:val="00352692"/>
    <w:rsid w:val="00356E75"/>
    <w:rsid w:val="003918C0"/>
    <w:rsid w:val="003F5929"/>
    <w:rsid w:val="00433B2A"/>
    <w:rsid w:val="004F5F34"/>
    <w:rsid w:val="005F031E"/>
    <w:rsid w:val="005F7B63"/>
    <w:rsid w:val="006A03BD"/>
    <w:rsid w:val="006B5E1C"/>
    <w:rsid w:val="006F597B"/>
    <w:rsid w:val="00751FA3"/>
    <w:rsid w:val="00771D3E"/>
    <w:rsid w:val="00775FEC"/>
    <w:rsid w:val="007D0935"/>
    <w:rsid w:val="0085746B"/>
    <w:rsid w:val="008A5217"/>
    <w:rsid w:val="00901B91"/>
    <w:rsid w:val="00955FE1"/>
    <w:rsid w:val="00985524"/>
    <w:rsid w:val="009A6A7D"/>
    <w:rsid w:val="00A44DD3"/>
    <w:rsid w:val="00A4528A"/>
    <w:rsid w:val="00A860DE"/>
    <w:rsid w:val="00B322B2"/>
    <w:rsid w:val="00B36E97"/>
    <w:rsid w:val="00BD5062"/>
    <w:rsid w:val="00BE0588"/>
    <w:rsid w:val="00CE7627"/>
    <w:rsid w:val="00D06EA1"/>
    <w:rsid w:val="00D309D9"/>
    <w:rsid w:val="00D80B04"/>
    <w:rsid w:val="00DE6D5C"/>
    <w:rsid w:val="00E1249F"/>
    <w:rsid w:val="00E25309"/>
    <w:rsid w:val="00E56488"/>
    <w:rsid w:val="00E61F15"/>
    <w:rsid w:val="00E9236E"/>
    <w:rsid w:val="00E97ACE"/>
    <w:rsid w:val="00EE1BC7"/>
    <w:rsid w:val="00F37CD5"/>
    <w:rsid w:val="00F87DB2"/>
    <w:rsid w:val="00FB3528"/>
    <w:rsid w:val="00FD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F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F7B6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57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F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F7B6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5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3B0C824FCE5B19698569826FF16AAF25D711609EE17D25BF0C5A41D62CFE64E010A9B3E37539848DAD0F3553CDC7E06D0874A52B86v6x3M" TargetMode="External"/><Relationship Id="rId18" Type="http://schemas.openxmlformats.org/officeDocument/2006/relationships/hyperlink" Target="consultantplus://offline/ref=363B0C824FCE5B19698569826FF16AAF25D711609EE17D25BF0C5A41D62CFE64E010A9B3E37431848DAD0F3553CDC7E06D0874A52B86v6x3M" TargetMode="External"/><Relationship Id="rId26" Type="http://schemas.openxmlformats.org/officeDocument/2006/relationships/hyperlink" Target="consultantplus://offline/ref=7C7805C00459D3F33C58489985CAF08560D718D3A1B93A647E01EE62A8A348EA018748A8DE99DF2098DDB6FEFCAA624A71CF1B2A01F9W0iEO" TargetMode="External"/><Relationship Id="rId39" Type="http://schemas.openxmlformats.org/officeDocument/2006/relationships/hyperlink" Target="consultantplus://offline/ref=1D40D1D02231ACA6EACC97B061C8C9312EF97B7857795F0B0D1618FAC42E025295C17E1F8FEE0B63E7761AA7E0119DC2D0024598768BE83Ew2X6N" TargetMode="External"/><Relationship Id="rId21" Type="http://schemas.openxmlformats.org/officeDocument/2006/relationships/hyperlink" Target="consultantplus://offline/ref=363B0C824FCE5B19698569826FF16AAF25D711609EE17D25BF0C5A41D62CFE64E010A9B1EA773A848DAD0F3553CDC7E06D0874A52B86v6x3M" TargetMode="External"/><Relationship Id="rId34" Type="http://schemas.openxmlformats.org/officeDocument/2006/relationships/hyperlink" Target="consultantplus://offline/ref=7C7805C00459D3F33C58489985CAF08560D718D3A1B93A647E01EE62A8A348EA018748A8DE99DF2098DDB6FEFCAA624A71CF1B2A01F9W0iEO" TargetMode="External"/><Relationship Id="rId42" Type="http://schemas.openxmlformats.org/officeDocument/2006/relationships/hyperlink" Target="http://base.garant.ru/70353464/" TargetMode="External"/><Relationship Id="rId47" Type="http://schemas.openxmlformats.org/officeDocument/2006/relationships/hyperlink" Target="consultantplus://offline/ref=5C2AEC5E03B338174CC22F3641E66C010B4AEE0A9108C564ADFF5FE23FCC5945E28043091E62FC223B743A6536D89477E062FFBE85B2e9DEP" TargetMode="External"/><Relationship Id="rId50" Type="http://schemas.openxmlformats.org/officeDocument/2006/relationships/hyperlink" Target="consultantplus://offline/ref=5D348AE1D301CFC4EADC1196265361A35F10061AEB617F9C002BC448431CB927068A1DC43B19A3F11913C6238E09ED6259859B3F1887c3V0P" TargetMode="External"/><Relationship Id="rId55" Type="http://schemas.openxmlformats.org/officeDocument/2006/relationships/hyperlink" Target="consultantplus://offline/ref=5D348AE1D301CFC4EADC1196265361A35F10061AEB617F9C002BC448431CB927068A1DC73016AFF11913C6238E09ED6259859B3F1887c3V0P" TargetMode="External"/><Relationship Id="rId63" Type="http://schemas.openxmlformats.org/officeDocument/2006/relationships/hyperlink" Target="consultantplus://offline/ref=95D3E951CC7559C54F293EE1567CFD427BE6097E9BB0C2E4A68424747A0C56C6056214F75AE4F36DBFB538B43F2BD470FBA0BB8B6AC4TDM2L" TargetMode="External"/><Relationship Id="rId68" Type="http://schemas.openxmlformats.org/officeDocument/2006/relationships/hyperlink" Target="consultantplus://offline/ref=849FB7277865A911A44811E714B2E5752E79F1CB68FEAC96A4A05ED7793FE09642CDCD0DD841D5F6C088D9C0BDD1992A9B7EF29E98660A92y7s0N" TargetMode="External"/><Relationship Id="rId76" Type="http://schemas.openxmlformats.org/officeDocument/2006/relationships/hyperlink" Target="consultantplus://offline/ref=EF585A9B708E5FA2C0F377376C020DEE9521E23B02E2881DCD30508F4ACA581AC6AEAF17E6BC66AB558D34B6609835409F697876C3DEC740N" TargetMode="External"/><Relationship Id="rId84" Type="http://schemas.openxmlformats.org/officeDocument/2006/relationships/hyperlink" Target="consultantplus://offline/ref=B639F30902981D29EA3A79456C94077B00DBC364DC294FB9B7D1046E01A611BCBA68C036E8A7BD6D1DEE6557F2J1g9G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363B0C824FCE5B19698569826FF16AAF25D711609EE17D25BF0C5A41D62CFE64E010A9B1EA763B848DAD0F3553CDC7E06D0874A52B86v6x3M" TargetMode="External"/><Relationship Id="rId71" Type="http://schemas.openxmlformats.org/officeDocument/2006/relationships/hyperlink" Target="consultantplus://offline/ref=849FB7277865A911A4480DED01C6B026207FF7C56DF1AC96A4A05ED7793FE09642CDCD0DD841D5F3C288D9C0BDD1992A9B7EF29E98660A92y7s0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3B0C824FCE5B19698569826FF16AAF25D711609EE17D25BF0C5A41D62CFE64E010A9B3E37531848DAD0F3553CDC7E06D0874A52B86v6x3M" TargetMode="External"/><Relationship Id="rId29" Type="http://schemas.openxmlformats.org/officeDocument/2006/relationships/hyperlink" Target="consultantplus://offline/ref=AB814E83BA9CD6DE1C7241CACF0D071E17A55EC6EE45275479ECFED5F14EE34A51F9B0428D02FA9753C0FEC754F277A2B2CE991734A2hBE1P" TargetMode="External"/><Relationship Id="rId11" Type="http://schemas.openxmlformats.org/officeDocument/2006/relationships/hyperlink" Target="consultantplus://offline/ref=363B0C824FCE5B19698569826FF16AAF25D711609EE17D25BF0C5A41D62CFE64E010A9B2EA7C3A848DAD0F3553CDC7E06D0874A52B86v6x3M" TargetMode="External"/><Relationship Id="rId24" Type="http://schemas.openxmlformats.org/officeDocument/2006/relationships/hyperlink" Target="consultantplus://offline/ref=363B0C824FCE5B19698569826FF16AAF25D711609EE17D25BF0C5A41D62CFE64E010A9B3E17331848DAD0F3553CDC7E06D0874A52B86v6x3M" TargetMode="External"/><Relationship Id="rId32" Type="http://schemas.openxmlformats.org/officeDocument/2006/relationships/hyperlink" Target="consultantplus://offline/ref=0E885329CB9322F50FCF7361F164B624F7F203AC584B9FE92163A8F014FFD42A56D581679561F8AA8D31CB1AD313D2291FAD9C2F868367CFP7u5L" TargetMode="External"/><Relationship Id="rId37" Type="http://schemas.openxmlformats.org/officeDocument/2006/relationships/hyperlink" Target="consultantplus://offline/ref=DFEB34E4FDA61E40B83C1AED262FB40888260BD23FB6FDA85A45FB7C1CF9DFA998622F08E34F1C8A26ED1F2AD5CA46AE001A1060980BU5N" TargetMode="External"/><Relationship Id="rId40" Type="http://schemas.openxmlformats.org/officeDocument/2006/relationships/hyperlink" Target="consultantplus://offline/ref=1D40D1D02231ACA6EACC97B061C8C9312EFA7F7F577D5F0B0D1618FAC42E025295C17E1A86E80E6FB32C0AA3A94696DED6195B9F688BwEX8N" TargetMode="External"/><Relationship Id="rId45" Type="http://schemas.openxmlformats.org/officeDocument/2006/relationships/hyperlink" Target="http://base.garant.ru/70353464/" TargetMode="External"/><Relationship Id="rId53" Type="http://schemas.openxmlformats.org/officeDocument/2006/relationships/hyperlink" Target="consultantplus://offline/ref=5D348AE1D301CFC4EADC1196265361A35F10061AEB617F9C002BC448431CB927068A1DC73016A1F11913C6238E09ED6259859B3F1887c3V0P" TargetMode="External"/><Relationship Id="rId58" Type="http://schemas.openxmlformats.org/officeDocument/2006/relationships/hyperlink" Target="consultantplus://offline/ref=5D348AE1D301CFC4EADC1196265361A35F10061AEB617F9C002BC448431CB927068A1DC73017A0F11913C6238E09ED6259859B3F1887c3V0P" TargetMode="External"/><Relationship Id="rId66" Type="http://schemas.openxmlformats.org/officeDocument/2006/relationships/hyperlink" Target="consultantplus://offline/ref=D99C68274BDA32B141AB634661474D3B3EE9B2073807C64B969335090CA48DFD232499616F9707944559D9F25FD00506BF257A05C3641FU7N" TargetMode="External"/><Relationship Id="rId74" Type="http://schemas.openxmlformats.org/officeDocument/2006/relationships/hyperlink" Target="consultantplus://offline/ref=D99C68274BDA32B141AB634661474D3B3EE9B2073807C64B969335090CA48DFD232499616F9703944559D9F25FD00506BF257A05C3641FU7N" TargetMode="External"/><Relationship Id="rId79" Type="http://schemas.openxmlformats.org/officeDocument/2006/relationships/hyperlink" Target="consultantplus://offline/ref=B639F30902981D29EA3A79456C94077B00DBC364DF234FB9B7D1046E01A611BCA868983CE3ADA0664CA12302FD1BE5E34666A0B951F6J1g9G" TargetMode="External"/><Relationship Id="rId87" Type="http://schemas.openxmlformats.org/officeDocument/2006/relationships/hyperlink" Target="consultantplus://offline/ref=B639F30902981D29EA3A79456C94077B00DBC364DF234FB9B7D1046E01A611BCA868983CE3ADA1664CA12302FD1BE5E34666A0B951F6J1g9G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5D348AE1D301CFC4EADC1196265361A35F10061AEB617F9C002BC448431CB927068A1DC6391EAEF11913C6238E09ED6259859B3F1887c3V0P" TargetMode="External"/><Relationship Id="rId82" Type="http://schemas.openxmlformats.org/officeDocument/2006/relationships/hyperlink" Target="consultantplus://offline/ref=B639F30902981D29EA3A79456C94077B00DBC364DC294FB9B7D1046E01A611BCBA68C036E8A7BD6D1DEE6557F2J1g9G" TargetMode="External"/><Relationship Id="rId19" Type="http://schemas.openxmlformats.org/officeDocument/2006/relationships/hyperlink" Target="consultantplus://offline/ref=363B0C824FCE5B19698569826FF16AAF25D711609EE17D25BF0C5A41D62CFE64E010A9B3E3763C848DAD0F3553CDC7E06D0874A52B86v6x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3B0C824FCE5B19698569826FF16AAF25D711609EE17D25BF0C5A41D62CFE64E010A9B2EA7330848DAD0F3553CDC7E06D0874A52B86v6x3M" TargetMode="External"/><Relationship Id="rId14" Type="http://schemas.openxmlformats.org/officeDocument/2006/relationships/hyperlink" Target="consultantplus://offline/ref=363B0C824FCE5B19698569826FF16AAF25D711609EE17D25BF0C5A41D62CFE64E010A9B3E3753A848DAD0F3553CDC7E06D0874A52B86v6x3M" TargetMode="External"/><Relationship Id="rId22" Type="http://schemas.openxmlformats.org/officeDocument/2006/relationships/hyperlink" Target="consultantplus://offline/ref=1985B4834CCFBE7B2F498D379A32A713EE100895F39E71A569B6514C6287B494B8D11D82C62118C5232724A18529ECEBFDE76EB9E6DEQD45N" TargetMode="External"/><Relationship Id="rId27" Type="http://schemas.openxmlformats.org/officeDocument/2006/relationships/hyperlink" Target="consultantplus://offline/ref=ED34AD186F91AB304304272A452B3ADA3E80E50B03DCC29CC7D81EB9AFE6FDEFC515DA998E72042B0496CF89ECE2955AC439D63F56F0vArEO" TargetMode="External"/><Relationship Id="rId30" Type="http://schemas.openxmlformats.org/officeDocument/2006/relationships/hyperlink" Target="consultantplus://offline/ref=AB814E83BA9CD6DE1C7241CACF0D071E17A45AC0E84C275479ECFED5F14EE34A51F9B04B8B05FB9753C0FEC754F277A2B2CE991734A2hBE1P" TargetMode="External"/><Relationship Id="rId35" Type="http://schemas.openxmlformats.org/officeDocument/2006/relationships/hyperlink" Target="consultantplus://offline/ref=3A8672D5763C679DA0BB372DBD582C2552C5ED0C5585584806D6D019F7622E61743AD939434FDC127FB60D9EB12A5ABFB31DB10B6C6F2521HD6EL" TargetMode="External"/><Relationship Id="rId43" Type="http://schemas.openxmlformats.org/officeDocument/2006/relationships/hyperlink" Target="http://base.garant.ru/73058910/" TargetMode="External"/><Relationship Id="rId48" Type="http://schemas.openxmlformats.org/officeDocument/2006/relationships/hyperlink" Target="consultantplus://offline/ref=5C2AEC5E03B338174CC22F3641E66C010B4AEE0A9108C564ADFF5FE23FCC5945E28043091E62FE223B743A6536D89477E062FFBE85B2e9DEP" TargetMode="External"/><Relationship Id="rId56" Type="http://schemas.openxmlformats.org/officeDocument/2006/relationships/hyperlink" Target="consultantplus://offline/ref=5D348AE1D301CFC4EADC1196265361A35F10061AEB617F9C002BC448431CB927068A1DC73017A7F11913C6238E09ED6259859B3F1887c3V0P" TargetMode="External"/><Relationship Id="rId64" Type="http://schemas.openxmlformats.org/officeDocument/2006/relationships/hyperlink" Target="consultantplus://offline/ref=D99C68274BDA32B141AB634661474D3B3EE9B2073807C64B969335090CA48DFD232499616F9003944559D9F25FD00506BF257A05C3641FU7N" TargetMode="External"/><Relationship Id="rId69" Type="http://schemas.openxmlformats.org/officeDocument/2006/relationships/hyperlink" Target="consultantplus://offline/ref=849FB7277865A911A4480DED01C6B026207FF6C06DFFAC96A4A05ED7793FE09642CDCD0DDC46D0F997D2C9C4F48693369C65EC998666y0sAN" TargetMode="External"/><Relationship Id="rId77" Type="http://schemas.openxmlformats.org/officeDocument/2006/relationships/hyperlink" Target="consultantplus://offline/ref=B639F30902981D29EA3A79456C94077B00DBC364DC294FB9B7D1046E01A611BCA868983AE9A9AB664CA12302FD1BE5E34666A0B951F6J1g9G" TargetMode="External"/><Relationship Id="rId8" Type="http://schemas.openxmlformats.org/officeDocument/2006/relationships/hyperlink" Target="consultantplus://offline/ref=363B0C824FCE5B19698569826FF16AAF25D711609EE17D25BF0C5A41D62CFE64E010A9B2EA733C848DAD0F3553CDC7E06D0874A52B86v6x3M" TargetMode="External"/><Relationship Id="rId51" Type="http://schemas.openxmlformats.org/officeDocument/2006/relationships/hyperlink" Target="consultantplus://offline/ref=5D348AE1D301CFC4EADC1196265361A35F10061AEB617F9C002BC448431CB927068A1DC73016A5F11913C6238E09ED6259859B3F1887c3V0P" TargetMode="External"/><Relationship Id="rId72" Type="http://schemas.openxmlformats.org/officeDocument/2006/relationships/hyperlink" Target="consultantplus://offline/ref=849FB7277865A911A4480DED01C6B026207FF6C06DFFAC96A4A05ED7793FE09642CDCD0DDC49D3F997D2C9C4F48693369C65EC998666y0sAN" TargetMode="External"/><Relationship Id="rId80" Type="http://schemas.openxmlformats.org/officeDocument/2006/relationships/hyperlink" Target="consultantplus://offline/ref=B639F30902981D29EA3A79456C94077B00DBC364DF234FB9B7D1046E01A611BCA868983CE3ADA0664CA12302FD1BE5E34666A0B951F6J1g9G" TargetMode="External"/><Relationship Id="rId85" Type="http://schemas.openxmlformats.org/officeDocument/2006/relationships/hyperlink" Target="consultantplus://offline/ref=B639F30902981D29EA3A79456C94077B00DBC364DF234FB9B7D1046E01A611BCA868983CE3ADA1664CA12302FD1BE5E34666A0B951F6J1g9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63B0C824FCE5B19698569826FF16AAF25D711609EE17D25BF0C5A41D62CFE64E010A9B2EA7C3F848DAD0F3553CDC7E06D0874A52B86v6x3M" TargetMode="External"/><Relationship Id="rId17" Type="http://schemas.openxmlformats.org/officeDocument/2006/relationships/hyperlink" Target="consultantplus://offline/ref=363B0C824FCE5B19698569826FF16AAF25D711609EE17D25BF0C5A41D62CFE64E010A9B3E37439848DAD0F3553CDC7E06D0874A52B86v6x3M" TargetMode="External"/><Relationship Id="rId25" Type="http://schemas.openxmlformats.org/officeDocument/2006/relationships/hyperlink" Target="consultantplus://offline/ref=363B0C824FCE5B19698569826FF16AAF25D711609EE17D25BF0C5A41D62CFE64E010A9B1E07130848DAD0F3553CDC7E06D0874A52B86v6x3M" TargetMode="External"/><Relationship Id="rId33" Type="http://schemas.openxmlformats.org/officeDocument/2006/relationships/hyperlink" Target="consultantplus://offline/ref=0E885329CB9322F50FCF7361F164B624F7F307AA5E429FE92163A8F014FFD42A56D5816E9262FCA9DD6BDB1E9A44D93519B682289883P6u7L" TargetMode="External"/><Relationship Id="rId38" Type="http://schemas.openxmlformats.org/officeDocument/2006/relationships/hyperlink" Target="consultantplus://offline/ref=DFEB34E4FDA61E40B83C1AED262FB40888260BD23FB6FDA85A45FB7C1CF9DFA98A627707E84109DE72B74827D50CUCN" TargetMode="External"/><Relationship Id="rId46" Type="http://schemas.openxmlformats.org/officeDocument/2006/relationships/hyperlink" Target="consultantplus://offline/ref=5C2AEC5E03B338174CC22F3641E66C010B4AEE0A9108C564ADFF5FE23FCC5945E28043091E62FA223B743A6536D89477E062FFBE85B2e9DEP" TargetMode="External"/><Relationship Id="rId59" Type="http://schemas.openxmlformats.org/officeDocument/2006/relationships/hyperlink" Target="consultantplus://offline/ref=5D348AE1D301CFC4EADC1196265361A35F10061AEB617F9C002BC448431CB927068A1DC73017AEF11913C6238E09ED6259859B3F1887c3V0P" TargetMode="External"/><Relationship Id="rId67" Type="http://schemas.openxmlformats.org/officeDocument/2006/relationships/hyperlink" Target="consultantplus://offline/ref=D99C68274BDA32B141AB634661474D3B3EE9B2073807C64B969335090CA48DFD232499616F9705944559D9F25FD00506BF257A05C3641FU7N" TargetMode="External"/><Relationship Id="rId20" Type="http://schemas.openxmlformats.org/officeDocument/2006/relationships/hyperlink" Target="consultantplus://offline/ref=363B0C824FCE5B19698569826FF16AAF25D711609EE17D25BF0C5A41D62CFE64E010A9B3E3713C848DAD0F3553CDC7E06D0874A52B86v6x3M" TargetMode="External"/><Relationship Id="rId41" Type="http://schemas.openxmlformats.org/officeDocument/2006/relationships/hyperlink" Target="http://base.garant.ru/70353464/daf75cc17d0d1b8b796480bc59f740b8/" TargetMode="External"/><Relationship Id="rId54" Type="http://schemas.openxmlformats.org/officeDocument/2006/relationships/hyperlink" Target="consultantplus://offline/ref=5D348AE1D301CFC4EADC1196265361A35F10061AEB617F9C002BC448431CB927068A1DC73016AFF11913C6238E09ED6259859B3F1887c3V0P" TargetMode="External"/><Relationship Id="rId62" Type="http://schemas.openxmlformats.org/officeDocument/2006/relationships/hyperlink" Target="consultantplus://offline/ref=5D348AE1D301CFC4EADC1196265361A35F10061AEB617F9C002BC448431CB927068A1DC6391FA6F11913C6238E09ED6259859B3F1887c3V0P" TargetMode="External"/><Relationship Id="rId70" Type="http://schemas.openxmlformats.org/officeDocument/2006/relationships/hyperlink" Target="consultantplus://offline/ref=849FB7277865A911A4480DED01C6B026207FF6C06DFFAC96A4A05ED7793FE09642CDCD0DDC49D1F997D2C9C4F48693369C65EC998666y0sAN" TargetMode="External"/><Relationship Id="rId75" Type="http://schemas.openxmlformats.org/officeDocument/2006/relationships/hyperlink" Target="consultantplus://offline/ref=0147820BEF362E7990DAE2F46BD3EC4AC71599163B1D4EE9CFC9BEE8D73BB8CE4629C2434960B903D6F8E2B268134F7E35E86432096BX1W7N" TargetMode="External"/><Relationship Id="rId83" Type="http://schemas.openxmlformats.org/officeDocument/2006/relationships/hyperlink" Target="consultantplus://offline/ref=B639F30902981D29EA3A79456C94077B00DBC364DC294FB9B7D1046E01A611BCBA68C036E8A7BD6D1DEE6557F2J1g9G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363B0C824FCE5B19698569826FF16AAF25D711609EE17D25BF0C5A41D62CFE64E010A9B3E3753C848DAD0F3553CDC7E06D0874A52B86v6x3M" TargetMode="External"/><Relationship Id="rId23" Type="http://schemas.openxmlformats.org/officeDocument/2006/relationships/hyperlink" Target="consultantplus://offline/ref=363B0C824FCE5B19698569826FF16AAF25D711609EE17D25BF0C5A41D62CFE64E010A9B3E3713E848DAD0F3553CDC7E06D0874A52B86v6x3M" TargetMode="External"/><Relationship Id="rId28" Type="http://schemas.openxmlformats.org/officeDocument/2006/relationships/hyperlink" Target="consultantplus://offline/ref=AB814E83BA9CD6DE1C7241CACF0D071E17A55EC6EE45275479ECFED5F14EE34A51F9B0428C07FA9B079AEEC31DA57FBEB7D587102AA2B18BhFE3P" TargetMode="External"/><Relationship Id="rId36" Type="http://schemas.openxmlformats.org/officeDocument/2006/relationships/hyperlink" Target="consultantplus://offline/ref=7E5AC538AC9B7481B0323FC70A96DAD8839E843F1D6B92BCFDA1B84A0314FD72AB44DA26F60627DC7F4E82B6262D03C965C88E27C1JCY7M" TargetMode="External"/><Relationship Id="rId49" Type="http://schemas.openxmlformats.org/officeDocument/2006/relationships/hyperlink" Target="consultantplus://offline/ref=5C2AEC5E03B338174CC22F3641E66C010B4AEE0A9108C564ADFF5FE23FCC5945E28043091E62F0223B743A6536D89477E062FFBE85B2e9DEP" TargetMode="External"/><Relationship Id="rId57" Type="http://schemas.openxmlformats.org/officeDocument/2006/relationships/hyperlink" Target="consultantplus://offline/ref=5D348AE1D301CFC4EADC1196265361A35F10061AEB617F9C002BC448431CB927068A1DC73017A5F11913C6238E09ED6259859B3F1887c3V0P" TargetMode="External"/><Relationship Id="rId10" Type="http://schemas.openxmlformats.org/officeDocument/2006/relationships/hyperlink" Target="consultantplus://offline/ref=363B0C824FCE5B19698569826FF16AAF25D711609EE17D25BF0C5A41D62CFE64E010A9B2EA723A848DAD0F3553CDC7E06D0874A52B86v6x3M" TargetMode="External"/><Relationship Id="rId31" Type="http://schemas.openxmlformats.org/officeDocument/2006/relationships/hyperlink" Target="consultantplus://offline/ref=118E05DE5162E8F658C4AF7E9F976363E6592B8064146B9ED41E6DF2831DCDB2F72C3196BEF658890A968ED57647A902799F5FDA698B605Be0hEP" TargetMode="External"/><Relationship Id="rId44" Type="http://schemas.openxmlformats.org/officeDocument/2006/relationships/hyperlink" Target="http://base.garant.ru/70353464/daf75cc17d0d1b8b796480bc59f740b8/" TargetMode="External"/><Relationship Id="rId52" Type="http://schemas.openxmlformats.org/officeDocument/2006/relationships/hyperlink" Target="consultantplus://offline/ref=5D348AE1D301CFC4EADC1196265361A35F10061AEB617F9C002BC448431CB927068A1DC73016A3F11913C6238E09ED6259859B3F1887c3V0P" TargetMode="External"/><Relationship Id="rId60" Type="http://schemas.openxmlformats.org/officeDocument/2006/relationships/hyperlink" Target="consultantplus://offline/ref=5D348AE1D301CFC4EADC1196265361A35F10061AEB617F9C002BC448431CB927068A1DC6391EA6F11913C6238E09ED6259859B3F1887c3V0P" TargetMode="External"/><Relationship Id="rId65" Type="http://schemas.openxmlformats.org/officeDocument/2006/relationships/hyperlink" Target="consultantplus://offline/ref=D99C68274BDA32B141AB634661474D3B3EE9B2073807C64B969335090CA48DFD232499616F9001944559D9F25FD00506BF257A05C3641FU7N" TargetMode="External"/><Relationship Id="rId73" Type="http://schemas.openxmlformats.org/officeDocument/2006/relationships/hyperlink" Target="consultantplus://offline/ref=849FB7277865A911A4480DED01C6B026207FF6C06DFFAC96A4A05ED7793FE09642CDCD0DDC48D4F997D2C9C4F48693369C65EC998666y0sAN" TargetMode="External"/><Relationship Id="rId78" Type="http://schemas.openxmlformats.org/officeDocument/2006/relationships/hyperlink" Target="consultantplus://offline/ref=B639F30902981D29EA3A79456C94077B00DBC364DC294FB9B7D1046E01A611BCA868983AE9AAA0664CA12302FD1BE5E34666A0B951F6J1g9G" TargetMode="External"/><Relationship Id="rId81" Type="http://schemas.openxmlformats.org/officeDocument/2006/relationships/hyperlink" Target="consultantplus://offline/ref=B639F30902981D29EA3A79456C94077B00DBC364DF234FB9B7D1046E01A611BCA868983CE2A9A7664CA12302FD1BE5E34666A0B951F6J1g9G" TargetMode="External"/><Relationship Id="rId86" Type="http://schemas.openxmlformats.org/officeDocument/2006/relationships/hyperlink" Target="consultantplus://offline/ref=B639F30902981D29EA3A79456C94077B00DBC364DF234FB9B7D1046E01A611BCA868983CE3ADA1664CA12302FD1BE5E34666A0B951F6J1g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BCE85-448F-4F6A-8CC9-EC6F76CB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4852</Words>
  <Characters>27660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Александрович Махаев</dc:creator>
  <cp:lastModifiedBy>Лева</cp:lastModifiedBy>
  <cp:revision>9</cp:revision>
  <cp:lastPrinted>2020-02-25T11:32:00Z</cp:lastPrinted>
  <dcterms:created xsi:type="dcterms:W3CDTF">2020-05-25T16:09:00Z</dcterms:created>
  <dcterms:modified xsi:type="dcterms:W3CDTF">2020-05-28T06:49:00Z</dcterms:modified>
</cp:coreProperties>
</file>